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60" w:type="dxa"/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8A52E1" w14:paraId="4C3FC3FE" w14:textId="77777777" w:rsidTr="00BE0EBA">
        <w:tc>
          <w:tcPr>
            <w:tcW w:w="3191" w:type="dxa"/>
            <w:tcBorders>
              <w:top w:val="nil"/>
              <w:left w:val="nil"/>
            </w:tcBorders>
          </w:tcPr>
          <w:p w14:paraId="064FEF23" w14:textId="77777777" w:rsidR="000035D3" w:rsidRPr="008A52E1" w:rsidRDefault="000035D3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E87E65"/>
          </w:tcPr>
          <w:p w14:paraId="4395D274" w14:textId="77777777" w:rsidR="000035D3" w:rsidRPr="00FC5090" w:rsidRDefault="000035D3" w:rsidP="00950AF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50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Nicaragua</w:t>
            </w:r>
          </w:p>
        </w:tc>
        <w:tc>
          <w:tcPr>
            <w:tcW w:w="3191" w:type="dxa"/>
            <w:shd w:val="clear" w:color="auto" w:fill="8EAADB" w:themeFill="accent1" w:themeFillTint="99"/>
          </w:tcPr>
          <w:p w14:paraId="65B78394" w14:textId="77777777" w:rsidR="000035D3" w:rsidRPr="00FC5090" w:rsidRDefault="000035D3" w:rsidP="00950AF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50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Bulgarien</w:t>
            </w:r>
          </w:p>
        </w:tc>
      </w:tr>
      <w:tr w:rsidR="008A52E1" w14:paraId="0D78F573" w14:textId="77777777" w:rsidTr="00BE0EBA">
        <w:tc>
          <w:tcPr>
            <w:tcW w:w="3191" w:type="dxa"/>
            <w:shd w:val="clear" w:color="auto" w:fill="E7E6E6" w:themeFill="background2"/>
          </w:tcPr>
          <w:p w14:paraId="454ED172" w14:textId="77777777" w:rsidR="000035D3" w:rsidRPr="008A52E1" w:rsidRDefault="000035D3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Religion</w:t>
            </w:r>
          </w:p>
        </w:tc>
        <w:tc>
          <w:tcPr>
            <w:tcW w:w="3191" w:type="dxa"/>
            <w:shd w:val="clear" w:color="auto" w:fill="E87E65"/>
          </w:tcPr>
          <w:p w14:paraId="7BC5EB03" w14:textId="5042D39F" w:rsidR="000035D3" w:rsidRPr="008A52E1" w:rsidRDefault="000035D3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8EAADB" w:themeFill="accent1" w:themeFillTint="99"/>
          </w:tcPr>
          <w:p w14:paraId="72D5C1CE" w14:textId="2EBD6CF5" w:rsidR="000035D3" w:rsidRPr="008A52E1" w:rsidRDefault="000035D3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2E1" w14:paraId="7FCA2055" w14:textId="77777777" w:rsidTr="00BE0EBA">
        <w:tc>
          <w:tcPr>
            <w:tcW w:w="3191" w:type="dxa"/>
          </w:tcPr>
          <w:p w14:paraId="746CE8C2" w14:textId="77777777" w:rsidR="000035D3" w:rsidRPr="008A52E1" w:rsidRDefault="000035D3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Population</w:t>
            </w:r>
          </w:p>
        </w:tc>
        <w:tc>
          <w:tcPr>
            <w:tcW w:w="3191" w:type="dxa"/>
            <w:shd w:val="clear" w:color="auto" w:fill="E87E65"/>
          </w:tcPr>
          <w:p w14:paraId="112A4C39" w14:textId="24E5EF99" w:rsidR="000035D3" w:rsidRPr="008A52E1" w:rsidRDefault="000035D3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8EAADB" w:themeFill="accent1" w:themeFillTint="99"/>
          </w:tcPr>
          <w:p w14:paraId="1EBACFFF" w14:textId="085C3E64" w:rsidR="000035D3" w:rsidRPr="008A52E1" w:rsidRDefault="000035D3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2E1" w14:paraId="3B775522" w14:textId="77777777" w:rsidTr="00BE0EBA">
        <w:tc>
          <w:tcPr>
            <w:tcW w:w="3191" w:type="dxa"/>
            <w:shd w:val="clear" w:color="auto" w:fill="E7E6E6" w:themeFill="background2"/>
          </w:tcPr>
          <w:p w14:paraId="08474DA6" w14:textId="77777777" w:rsidR="000035D3" w:rsidRPr="008A52E1" w:rsidRDefault="000035D3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Forventet levealder</w:t>
            </w:r>
          </w:p>
        </w:tc>
        <w:tc>
          <w:tcPr>
            <w:tcW w:w="3191" w:type="dxa"/>
            <w:shd w:val="clear" w:color="auto" w:fill="E87E65"/>
          </w:tcPr>
          <w:p w14:paraId="327A9B05" w14:textId="24259674" w:rsidR="000035D3" w:rsidRPr="008A52E1" w:rsidRDefault="000035D3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8EAADB" w:themeFill="accent1" w:themeFillTint="99"/>
          </w:tcPr>
          <w:p w14:paraId="2499CDC2" w14:textId="55D240D1" w:rsidR="000035D3" w:rsidRPr="008A52E1" w:rsidRDefault="000035D3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2E1" w14:paraId="097EC4FF" w14:textId="77777777" w:rsidTr="00BE0EBA">
        <w:tc>
          <w:tcPr>
            <w:tcW w:w="3191" w:type="dxa"/>
          </w:tcPr>
          <w:p w14:paraId="6C09C208" w14:textId="77777777" w:rsidR="000035D3" w:rsidRPr="008A52E1" w:rsidRDefault="000035D3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Ulighed</w:t>
            </w:r>
          </w:p>
        </w:tc>
        <w:tc>
          <w:tcPr>
            <w:tcW w:w="3191" w:type="dxa"/>
            <w:shd w:val="clear" w:color="auto" w:fill="E87E65"/>
          </w:tcPr>
          <w:p w14:paraId="4D658E16" w14:textId="510999C3" w:rsidR="000035D3" w:rsidRPr="008A52E1" w:rsidRDefault="000035D3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8EAADB" w:themeFill="accent1" w:themeFillTint="99"/>
          </w:tcPr>
          <w:p w14:paraId="4C08D276" w14:textId="7E0D7E7E" w:rsidR="000035D3" w:rsidRPr="008A52E1" w:rsidRDefault="000035D3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2E1" w14:paraId="53CB32F1" w14:textId="77777777" w:rsidTr="00BE0EBA">
        <w:tc>
          <w:tcPr>
            <w:tcW w:w="3191" w:type="dxa"/>
            <w:shd w:val="clear" w:color="auto" w:fill="E7E6E6" w:themeFill="background2"/>
          </w:tcPr>
          <w:p w14:paraId="5F583317" w14:textId="77777777" w:rsidR="000035D3" w:rsidRPr="008A52E1" w:rsidRDefault="000035D3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Nabolandes styreform</w:t>
            </w:r>
          </w:p>
        </w:tc>
        <w:tc>
          <w:tcPr>
            <w:tcW w:w="3191" w:type="dxa"/>
            <w:shd w:val="clear" w:color="auto" w:fill="E87E65"/>
          </w:tcPr>
          <w:p w14:paraId="55ACEBFF" w14:textId="785C9B76" w:rsidR="000035D3" w:rsidRPr="008A52E1" w:rsidRDefault="000035D3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8EAADB" w:themeFill="accent1" w:themeFillTint="99"/>
          </w:tcPr>
          <w:p w14:paraId="65E66C07" w14:textId="66BAAF8B" w:rsidR="000035D3" w:rsidRPr="008A52E1" w:rsidRDefault="000035D3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2E1" w14:paraId="2A1ABB41" w14:textId="77777777" w:rsidTr="00BE0EBA">
        <w:tc>
          <w:tcPr>
            <w:tcW w:w="3191" w:type="dxa"/>
            <w:tcBorders>
              <w:bottom w:val="single" w:sz="12" w:space="0" w:color="auto"/>
            </w:tcBorders>
          </w:tcPr>
          <w:p w14:paraId="356E1EB1" w14:textId="77777777" w:rsidR="000035D3" w:rsidRPr="008A52E1" w:rsidRDefault="000035D3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Velstand</w:t>
            </w:r>
          </w:p>
        </w:tc>
        <w:tc>
          <w:tcPr>
            <w:tcW w:w="3191" w:type="dxa"/>
            <w:tcBorders>
              <w:bottom w:val="single" w:sz="12" w:space="0" w:color="auto"/>
            </w:tcBorders>
            <w:shd w:val="clear" w:color="auto" w:fill="E87E65"/>
          </w:tcPr>
          <w:p w14:paraId="5C9C4FA7" w14:textId="03B3C920" w:rsidR="000035D3" w:rsidRPr="008A52E1" w:rsidRDefault="000035D3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73A8B453" w14:textId="22ED466F" w:rsidR="000035D3" w:rsidRPr="008A52E1" w:rsidRDefault="000035D3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2E1" w14:paraId="3F2DD398" w14:textId="77777777" w:rsidTr="00BE0EBA"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C6CE5F4" w14:textId="56158F6C" w:rsidR="000035D3" w:rsidRPr="008A52E1" w:rsidRDefault="005938AF" w:rsidP="008A5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Autokrati</w:t>
            </w: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 </w:t>
            </w:r>
            <w:r w:rsidR="000035D3" w:rsidRPr="008A52E1">
              <w:rPr>
                <w:rFonts w:ascii="Times New Roman" w:hAnsi="Times New Roman" w:cs="Times New Roman"/>
                <w:sz w:val="32"/>
                <w:szCs w:val="32"/>
              </w:rPr>
              <w:t>Demokrati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7E65"/>
          </w:tcPr>
          <w:p w14:paraId="18BE8574" w14:textId="77777777" w:rsidR="000035D3" w:rsidRPr="008A52E1" w:rsidRDefault="000035D3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Autokrati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60127560" w14:textId="77777777" w:rsidR="000035D3" w:rsidRPr="008A52E1" w:rsidRDefault="000035D3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Demokrati</w:t>
            </w:r>
          </w:p>
        </w:tc>
      </w:tr>
    </w:tbl>
    <w:p w14:paraId="04A1DD72" w14:textId="77777777" w:rsidR="00522CFB" w:rsidRDefault="00522CFB" w:rsidP="008E696E">
      <w:pPr>
        <w:rPr>
          <w:rFonts w:ascii="Times New Roman" w:hAnsi="Times New Roman" w:cs="Times New Roman"/>
        </w:rPr>
      </w:pPr>
    </w:p>
    <w:p w14:paraId="00DE187E" w14:textId="50B909CC" w:rsidR="00AB302F" w:rsidRDefault="00AB302F" w:rsidP="00AB302F">
      <w:pPr>
        <w:ind w:left="60"/>
        <w:rPr>
          <w:rFonts w:ascii="Times New Roman" w:hAnsi="Times New Roman" w:cs="Times New Roman"/>
        </w:rPr>
      </w:pPr>
      <w:r w:rsidRPr="00A1658F">
        <w:rPr>
          <w:rFonts w:ascii="Times New Roman" w:hAnsi="Times New Roman" w:cs="Times New Roman"/>
        </w:rPr>
        <w:t>Variable og hvor de kan findes</w:t>
      </w:r>
      <w:r>
        <w:rPr>
          <w:rFonts w:ascii="Times New Roman" w:hAnsi="Times New Roman" w:cs="Times New Roman"/>
        </w:rPr>
        <w:t>:</w:t>
      </w:r>
    </w:p>
    <w:p w14:paraId="731929D6" w14:textId="77777777" w:rsidR="007E7FC1" w:rsidRDefault="007E7FC1" w:rsidP="00AB302F">
      <w:pPr>
        <w:ind w:left="60"/>
        <w:rPr>
          <w:rFonts w:ascii="Times New Roman" w:hAnsi="Times New Roman" w:cs="Times New Roman"/>
        </w:rPr>
      </w:pPr>
    </w:p>
    <w:p w14:paraId="1FB38033" w14:textId="77777777" w:rsidR="007E7FC1" w:rsidRDefault="007E7FC1" w:rsidP="007E7FC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Religion</w:t>
      </w:r>
    </w:p>
    <w:p w14:paraId="4449ECD5" w14:textId="77777777" w:rsidR="007E7FC1" w:rsidRDefault="007E7FC1" w:rsidP="007E7FC1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7E7FC1">
        <w:rPr>
          <w:rFonts w:ascii="Times New Roman" w:hAnsi="Times New Roman" w:cs="Times New Roman"/>
          <w:lang w:val="en-US"/>
        </w:rPr>
        <w:t>PBS – World Religions Map</w:t>
      </w:r>
    </w:p>
    <w:p w14:paraId="58B36047" w14:textId="20064572" w:rsidR="00AB302F" w:rsidRPr="007E7FC1" w:rsidRDefault="007E7FC1" w:rsidP="007E7FC1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hyperlink r:id="rId5" w:history="1">
        <w:r w:rsidRPr="007E7FC1">
          <w:rPr>
            <w:rStyle w:val="Hyperlink"/>
            <w:rFonts w:ascii="Times New Roman" w:hAnsi="Times New Roman" w:cs="Times New Roman"/>
            <w:lang w:val="en-US"/>
          </w:rPr>
          <w:t>https:/</w:t>
        </w:r>
        <w:r w:rsidRPr="007E7FC1">
          <w:rPr>
            <w:rStyle w:val="Hyperlink"/>
            <w:rFonts w:ascii="Times New Roman" w:hAnsi="Times New Roman" w:cs="Times New Roman"/>
            <w:lang w:val="en-US"/>
          </w:rPr>
          <w:t>/</w:t>
        </w:r>
        <w:r w:rsidRPr="007E7FC1">
          <w:rPr>
            <w:rStyle w:val="Hyperlink"/>
            <w:rFonts w:ascii="Times New Roman" w:hAnsi="Times New Roman" w:cs="Times New Roman"/>
            <w:lang w:val="en-US"/>
          </w:rPr>
          <w:t>www.pbslearningmedia.org/resource/sj14-soc-religmap/world-religions-</w:t>
        </w:r>
        <w:r w:rsidRPr="007E7FC1">
          <w:rPr>
            <w:rStyle w:val="Hyperlink"/>
            <w:rFonts w:ascii="Times New Roman" w:hAnsi="Times New Roman" w:cs="Times New Roman"/>
            <w:lang w:val="en-US"/>
          </w:rPr>
          <w:t>m</w:t>
        </w:r>
        <w:r w:rsidRPr="007E7FC1">
          <w:rPr>
            <w:rStyle w:val="Hyperlink"/>
            <w:rFonts w:ascii="Times New Roman" w:hAnsi="Times New Roman" w:cs="Times New Roman"/>
            <w:lang w:val="en-US"/>
          </w:rPr>
          <w:t>ap/</w:t>
        </w:r>
      </w:hyperlink>
    </w:p>
    <w:p w14:paraId="4142BB4C" w14:textId="77777777" w:rsidR="00AB302F" w:rsidRDefault="00AB302F" w:rsidP="00AB302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A1658F">
        <w:rPr>
          <w:rFonts w:ascii="Times New Roman" w:hAnsi="Times New Roman" w:cs="Times New Roman"/>
        </w:rPr>
        <w:t>Population</w:t>
      </w:r>
    </w:p>
    <w:p w14:paraId="38183345" w14:textId="360B60B5" w:rsidR="00AB302F" w:rsidRPr="00522CFB" w:rsidRDefault="00AB302F" w:rsidP="00AB302F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522CFB">
        <w:rPr>
          <w:rFonts w:ascii="Times New Roman" w:hAnsi="Times New Roman" w:cs="Times New Roman"/>
          <w:lang w:val="en-US"/>
        </w:rPr>
        <w:t>The World Bank</w:t>
      </w:r>
      <w:r w:rsidR="00522CFB" w:rsidRPr="00522CFB">
        <w:rPr>
          <w:rFonts w:ascii="Times New Roman" w:hAnsi="Times New Roman" w:cs="Times New Roman"/>
          <w:lang w:val="en-US"/>
        </w:rPr>
        <w:t xml:space="preserve"> – Population total</w:t>
      </w:r>
    </w:p>
    <w:p w14:paraId="13BA6632" w14:textId="6C843D8E" w:rsidR="007E7FC1" w:rsidRDefault="00AB302F" w:rsidP="00AB302F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hyperlink r:id="rId6" w:history="1">
        <w:r w:rsidRPr="004C4CA8">
          <w:rPr>
            <w:rStyle w:val="Hyperlink"/>
            <w:rFonts w:ascii="Times New Roman" w:hAnsi="Times New Roman" w:cs="Times New Roman"/>
          </w:rPr>
          <w:t>https://data.worldbank.org/i</w:t>
        </w:r>
        <w:r w:rsidRPr="004C4CA8">
          <w:rPr>
            <w:rStyle w:val="Hyperlink"/>
            <w:rFonts w:ascii="Times New Roman" w:hAnsi="Times New Roman" w:cs="Times New Roman"/>
          </w:rPr>
          <w:t>n</w:t>
        </w:r>
        <w:r w:rsidRPr="004C4CA8">
          <w:rPr>
            <w:rStyle w:val="Hyperlink"/>
            <w:rFonts w:ascii="Times New Roman" w:hAnsi="Times New Roman" w:cs="Times New Roman"/>
          </w:rPr>
          <w:t>dicator/SP.POP.TOTL</w:t>
        </w:r>
      </w:hyperlink>
      <w:r w:rsidR="007E7FC1">
        <w:rPr>
          <w:rFonts w:ascii="Times New Roman" w:hAnsi="Times New Roman" w:cs="Times New Roman"/>
        </w:rPr>
        <w:br/>
      </w:r>
    </w:p>
    <w:p w14:paraId="3C503A05" w14:textId="77777777" w:rsidR="007E7FC1" w:rsidRDefault="007E7FC1" w:rsidP="007E7FC1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Forventet levealder</w:t>
      </w:r>
    </w:p>
    <w:p w14:paraId="6CCEA236" w14:textId="77777777" w:rsidR="007E7FC1" w:rsidRDefault="007E7FC1" w:rsidP="007E7FC1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7E7FC1">
        <w:rPr>
          <w:rFonts w:ascii="Times New Roman" w:hAnsi="Times New Roman" w:cs="Times New Roman"/>
          <w:lang w:val="en-US"/>
        </w:rPr>
        <w:t>UN data - Life expectancy at birth for both sexes combined (years)</w:t>
      </w:r>
    </w:p>
    <w:p w14:paraId="13739DAF" w14:textId="4DEEA264" w:rsidR="00AB302F" w:rsidRPr="007E7FC1" w:rsidRDefault="007E7FC1" w:rsidP="007E7FC1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hyperlink r:id="rId7" w:history="1">
        <w:r w:rsidRPr="007E7FC1">
          <w:rPr>
            <w:rStyle w:val="Hyperlink"/>
            <w:rFonts w:ascii="Times New Roman" w:hAnsi="Times New Roman" w:cs="Times New Roman"/>
            <w:lang w:val="en-US"/>
          </w:rPr>
          <w:t>http://data.u</w:t>
        </w:r>
        <w:r w:rsidRPr="007E7FC1">
          <w:rPr>
            <w:rStyle w:val="Hyperlink"/>
            <w:rFonts w:ascii="Times New Roman" w:hAnsi="Times New Roman" w:cs="Times New Roman"/>
            <w:lang w:val="en-US"/>
          </w:rPr>
          <w:t>n</w:t>
        </w:r>
        <w:r w:rsidRPr="007E7FC1">
          <w:rPr>
            <w:rStyle w:val="Hyperlink"/>
            <w:rFonts w:ascii="Times New Roman" w:hAnsi="Times New Roman" w:cs="Times New Roman"/>
            <w:lang w:val="en-US"/>
          </w:rPr>
          <w:t>.org/Data.aspx?d=PopDiv&amp;f=variableID%3a68</w:t>
        </w:r>
      </w:hyperlink>
    </w:p>
    <w:p w14:paraId="095E65E5" w14:textId="77777777" w:rsidR="00AB302F" w:rsidRDefault="00AB302F" w:rsidP="00AB302F">
      <w:pPr>
        <w:rPr>
          <w:rFonts w:ascii="Times New Roman" w:hAnsi="Times New Roman" w:cs="Times New Roman"/>
        </w:rPr>
      </w:pPr>
    </w:p>
    <w:p w14:paraId="31E7221A" w14:textId="4EB88605" w:rsidR="00AB302F" w:rsidRDefault="00AB302F" w:rsidP="00AB302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Ulighed </w:t>
      </w:r>
    </w:p>
    <w:p w14:paraId="4B353D9A" w14:textId="77777777" w:rsidR="00522CFB" w:rsidRDefault="00AB302F" w:rsidP="002F53B0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522CFB">
        <w:rPr>
          <w:rFonts w:ascii="Times New Roman" w:hAnsi="Times New Roman" w:cs="Times New Roman"/>
          <w:lang w:val="en-US"/>
        </w:rPr>
        <w:t>The World Bank</w:t>
      </w:r>
      <w:r w:rsidR="00522CFB" w:rsidRPr="00522CFB">
        <w:rPr>
          <w:rFonts w:ascii="Times New Roman" w:hAnsi="Times New Roman" w:cs="Times New Roman"/>
          <w:lang w:val="en-US"/>
        </w:rPr>
        <w:t xml:space="preserve"> – Gini index</w:t>
      </w:r>
    </w:p>
    <w:p w14:paraId="1AA2324B" w14:textId="2D9BC083" w:rsidR="00AB302F" w:rsidRPr="00522CFB" w:rsidRDefault="00522CFB" w:rsidP="00522CFB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hyperlink r:id="rId8" w:history="1">
        <w:r w:rsidRPr="00522CFB">
          <w:rPr>
            <w:rStyle w:val="Hyperlink"/>
            <w:rFonts w:ascii="Times New Roman" w:hAnsi="Times New Roman" w:cs="Times New Roman"/>
            <w:lang w:val="en-US"/>
          </w:rPr>
          <w:t>https://data.worldbank.org/indicator/SI.POV.GINI</w:t>
        </w:r>
      </w:hyperlink>
    </w:p>
    <w:p w14:paraId="2944DBE4" w14:textId="77777777" w:rsidR="00522CFB" w:rsidRPr="00522CFB" w:rsidRDefault="00522CFB" w:rsidP="00AB302F">
      <w:pPr>
        <w:rPr>
          <w:rFonts w:ascii="Times New Roman" w:hAnsi="Times New Roman" w:cs="Times New Roman"/>
          <w:lang w:val="en-US"/>
        </w:rPr>
      </w:pPr>
    </w:p>
    <w:p w14:paraId="508CE1E0" w14:textId="77777777" w:rsidR="00AB302F" w:rsidRDefault="00AB302F" w:rsidP="00AB302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Nabolandes styreform</w:t>
      </w:r>
    </w:p>
    <w:p w14:paraId="47C22C56" w14:textId="6B5F80F7" w:rsidR="00AB302F" w:rsidRPr="00522CFB" w:rsidRDefault="00AB302F" w:rsidP="00AB302F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522CFB">
        <w:rPr>
          <w:rFonts w:ascii="Times New Roman" w:hAnsi="Times New Roman" w:cs="Times New Roman"/>
          <w:lang w:val="en-US"/>
        </w:rPr>
        <w:t xml:space="preserve">Freedom House </w:t>
      </w:r>
      <w:r w:rsidR="00522CFB" w:rsidRPr="00522CFB">
        <w:rPr>
          <w:rFonts w:ascii="Times New Roman" w:hAnsi="Times New Roman" w:cs="Times New Roman"/>
          <w:lang w:val="en-US"/>
        </w:rPr>
        <w:t xml:space="preserve">– Explore the map </w:t>
      </w:r>
      <w:r w:rsidRPr="00522CFB">
        <w:rPr>
          <w:rFonts w:ascii="Times New Roman" w:hAnsi="Times New Roman" w:cs="Times New Roman"/>
          <w:lang w:val="en-US"/>
        </w:rPr>
        <w:t>(Global Freedom)</w:t>
      </w:r>
    </w:p>
    <w:p w14:paraId="7F2BB089" w14:textId="77777777" w:rsidR="00AB302F" w:rsidRDefault="00AB302F" w:rsidP="00AB302F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hyperlink r:id="rId9" w:history="1">
        <w:r w:rsidRPr="004C4CA8">
          <w:rPr>
            <w:rStyle w:val="Hyperlink"/>
            <w:rFonts w:ascii="Times New Roman" w:hAnsi="Times New Roman" w:cs="Times New Roman"/>
          </w:rPr>
          <w:t>https://freedomhouse.or</w:t>
        </w:r>
        <w:r w:rsidRPr="004C4CA8">
          <w:rPr>
            <w:rStyle w:val="Hyperlink"/>
            <w:rFonts w:ascii="Times New Roman" w:hAnsi="Times New Roman" w:cs="Times New Roman"/>
          </w:rPr>
          <w:t>g</w:t>
        </w:r>
        <w:r w:rsidRPr="004C4CA8">
          <w:rPr>
            <w:rStyle w:val="Hyperlink"/>
            <w:rFonts w:ascii="Times New Roman" w:hAnsi="Times New Roman" w:cs="Times New Roman"/>
          </w:rPr>
          <w:t>/explore-the-map?type=fiw&amp;year=2023</w:t>
        </w:r>
      </w:hyperlink>
    </w:p>
    <w:p w14:paraId="665E8EBE" w14:textId="77777777" w:rsidR="007E7FC1" w:rsidRDefault="007E7FC1" w:rsidP="007E7FC1">
      <w:pPr>
        <w:rPr>
          <w:rFonts w:ascii="Times New Roman" w:hAnsi="Times New Roman" w:cs="Times New Roman"/>
        </w:rPr>
      </w:pPr>
    </w:p>
    <w:p w14:paraId="117CAE46" w14:textId="77777777" w:rsidR="007E7FC1" w:rsidRDefault="007E7FC1" w:rsidP="007E7FC1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Velstand (GDP pr. </w:t>
      </w:r>
      <w:proofErr w:type="spellStart"/>
      <w:r>
        <w:rPr>
          <w:rFonts w:ascii="Times New Roman" w:hAnsi="Times New Roman" w:cs="Times New Roman"/>
        </w:rPr>
        <w:t>capita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current</w:t>
      </w:r>
      <w:proofErr w:type="spellEnd"/>
      <w:r>
        <w:rPr>
          <w:rFonts w:ascii="Times New Roman" w:hAnsi="Times New Roman" w:cs="Times New Roman"/>
        </w:rPr>
        <w:t xml:space="preserve"> US)</w:t>
      </w:r>
    </w:p>
    <w:p w14:paraId="55D5027E" w14:textId="77777777" w:rsidR="008E696E" w:rsidRDefault="007E7FC1" w:rsidP="007E7FC1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hyperlink r:id="rId10" w:history="1">
        <w:r w:rsidRPr="004C4CA8">
          <w:rPr>
            <w:rStyle w:val="Hyperlink"/>
            <w:rFonts w:ascii="Times New Roman" w:hAnsi="Times New Roman" w:cs="Times New Roman"/>
          </w:rPr>
          <w:t>https://data.world</w:t>
        </w:r>
        <w:r w:rsidRPr="004C4CA8">
          <w:rPr>
            <w:rStyle w:val="Hyperlink"/>
            <w:rFonts w:ascii="Times New Roman" w:hAnsi="Times New Roman" w:cs="Times New Roman"/>
          </w:rPr>
          <w:t>b</w:t>
        </w:r>
        <w:r w:rsidRPr="004C4CA8">
          <w:rPr>
            <w:rStyle w:val="Hyperlink"/>
            <w:rFonts w:ascii="Times New Roman" w:hAnsi="Times New Roman" w:cs="Times New Roman"/>
          </w:rPr>
          <w:t>ank.org/</w:t>
        </w:r>
      </w:hyperlink>
      <w:r w:rsidR="008E696E">
        <w:rPr>
          <w:rFonts w:ascii="Times New Roman" w:hAnsi="Times New Roman" w:cs="Times New Roman"/>
        </w:rPr>
        <w:br/>
      </w:r>
      <w:r w:rsidR="008E696E">
        <w:rPr>
          <w:rFonts w:ascii="Times New Roman" w:hAnsi="Times New Roman" w:cs="Times New Roman"/>
        </w:rPr>
        <w:br/>
      </w:r>
      <w:r w:rsidR="008E696E">
        <w:rPr>
          <w:rFonts w:ascii="Times New Roman" w:hAnsi="Times New Roman" w:cs="Times New Roman"/>
        </w:rPr>
        <w:br/>
      </w:r>
    </w:p>
    <w:tbl>
      <w:tblPr>
        <w:tblStyle w:val="Tabel-Gitter"/>
        <w:tblW w:w="0" w:type="auto"/>
        <w:tblInd w:w="60" w:type="dxa"/>
        <w:tblLook w:val="04A0" w:firstRow="1" w:lastRow="0" w:firstColumn="1" w:lastColumn="0" w:noHBand="0" w:noVBand="1"/>
      </w:tblPr>
      <w:tblGrid>
        <w:gridCol w:w="9568"/>
      </w:tblGrid>
      <w:tr w:rsidR="008E696E" w14:paraId="503FB88B" w14:textId="77777777" w:rsidTr="00950AF8">
        <w:tc>
          <w:tcPr>
            <w:tcW w:w="9568" w:type="dxa"/>
          </w:tcPr>
          <w:p w14:paraId="67CD7649" w14:textId="77777777" w:rsidR="008E696E" w:rsidRPr="000F1CA4" w:rsidRDefault="008E696E" w:rsidP="00950AF8">
            <w:pPr>
              <w:rPr>
                <w:rFonts w:ascii="Times New Roman" w:hAnsi="Times New Roman" w:cs="Times New Roman"/>
                <w:b/>
                <w:bCs/>
              </w:rPr>
            </w:pPr>
            <w:r w:rsidRPr="000F1CA4">
              <w:rPr>
                <w:rFonts w:ascii="Times New Roman" w:hAnsi="Times New Roman" w:cs="Times New Roman"/>
                <w:b/>
                <w:bCs/>
              </w:rPr>
              <w:t>Forklarende variabel</w:t>
            </w:r>
            <w:r w:rsidRPr="000F1CA4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8E696E" w14:paraId="48BED60B" w14:textId="77777777" w:rsidTr="00950AF8">
        <w:tc>
          <w:tcPr>
            <w:tcW w:w="9568" w:type="dxa"/>
          </w:tcPr>
          <w:p w14:paraId="37978729" w14:textId="77777777" w:rsidR="008E696E" w:rsidRPr="000F1CA4" w:rsidRDefault="008E696E" w:rsidP="00950AF8">
            <w:pPr>
              <w:rPr>
                <w:rFonts w:ascii="Times New Roman" w:hAnsi="Times New Roman" w:cs="Times New Roman"/>
                <w:b/>
                <w:bCs/>
              </w:rPr>
            </w:pPr>
            <w:r w:rsidRPr="000F1CA4">
              <w:rPr>
                <w:rFonts w:ascii="Times New Roman" w:hAnsi="Times New Roman" w:cs="Times New Roman"/>
                <w:b/>
                <w:bCs/>
              </w:rPr>
              <w:t>Teoretisering</w:t>
            </w:r>
          </w:p>
          <w:p w14:paraId="4B29017E" w14:textId="77777777" w:rsidR="008E696E" w:rsidRDefault="008E696E" w:rsidP="00950AF8">
            <w:pPr>
              <w:rPr>
                <w:rFonts w:ascii="Times New Roman" w:hAnsi="Times New Roman" w:cs="Times New Roman"/>
              </w:rPr>
            </w:pPr>
          </w:p>
          <w:p w14:paraId="7F2B1131" w14:textId="77777777" w:rsidR="008E696E" w:rsidRDefault="008E696E" w:rsidP="00950AF8">
            <w:pPr>
              <w:rPr>
                <w:rFonts w:ascii="Times New Roman" w:hAnsi="Times New Roman" w:cs="Times New Roman"/>
              </w:rPr>
            </w:pPr>
          </w:p>
          <w:p w14:paraId="53C48E1D" w14:textId="77777777" w:rsidR="00BE0EBA" w:rsidRDefault="00BE0EBA" w:rsidP="00950AF8">
            <w:pPr>
              <w:rPr>
                <w:rFonts w:ascii="Times New Roman" w:hAnsi="Times New Roman" w:cs="Times New Roman"/>
              </w:rPr>
            </w:pPr>
          </w:p>
          <w:p w14:paraId="53C75E57" w14:textId="77777777" w:rsidR="00BE0EBA" w:rsidRDefault="00BE0EBA" w:rsidP="00950AF8">
            <w:pPr>
              <w:rPr>
                <w:rFonts w:ascii="Times New Roman" w:hAnsi="Times New Roman" w:cs="Times New Roman"/>
              </w:rPr>
            </w:pPr>
          </w:p>
          <w:p w14:paraId="323F7D83" w14:textId="77777777" w:rsidR="008E696E" w:rsidRDefault="008E696E" w:rsidP="00950AF8">
            <w:pPr>
              <w:rPr>
                <w:rFonts w:ascii="Times New Roman" w:hAnsi="Times New Roman" w:cs="Times New Roman"/>
              </w:rPr>
            </w:pPr>
          </w:p>
        </w:tc>
      </w:tr>
    </w:tbl>
    <w:p w14:paraId="36D4182A" w14:textId="77777777" w:rsidR="00BE0EBA" w:rsidRDefault="00BE0EBA" w:rsidP="008E6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el-Gitter"/>
        <w:tblW w:w="0" w:type="auto"/>
        <w:tblInd w:w="60" w:type="dxa"/>
        <w:tblLook w:val="04A0" w:firstRow="1" w:lastRow="0" w:firstColumn="1" w:lastColumn="0" w:noHBand="0" w:noVBand="1"/>
      </w:tblPr>
      <w:tblGrid>
        <w:gridCol w:w="3190"/>
        <w:gridCol w:w="3195"/>
        <w:gridCol w:w="3188"/>
      </w:tblGrid>
      <w:tr w:rsidR="00FC5090" w14:paraId="28B7EECE" w14:textId="77777777" w:rsidTr="00BE0EBA">
        <w:tc>
          <w:tcPr>
            <w:tcW w:w="3190" w:type="dxa"/>
            <w:tcBorders>
              <w:top w:val="nil"/>
              <w:left w:val="nil"/>
            </w:tcBorders>
          </w:tcPr>
          <w:p w14:paraId="0A0C2E10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5" w:type="dxa"/>
            <w:shd w:val="clear" w:color="auto" w:fill="E87E65"/>
          </w:tcPr>
          <w:p w14:paraId="104FD177" w14:textId="3908DE56" w:rsidR="00FC5090" w:rsidRPr="00FC5090" w:rsidRDefault="00FC5090" w:rsidP="00950AF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50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Den Demokratiske Republik Congo</w:t>
            </w:r>
          </w:p>
        </w:tc>
        <w:tc>
          <w:tcPr>
            <w:tcW w:w="3188" w:type="dxa"/>
            <w:shd w:val="clear" w:color="auto" w:fill="8EAADB" w:themeFill="accent1" w:themeFillTint="99"/>
          </w:tcPr>
          <w:p w14:paraId="612377CD" w14:textId="6ED445A3" w:rsidR="00FC5090" w:rsidRPr="00FC5090" w:rsidRDefault="00FC5090" w:rsidP="00950AF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Zambia</w:t>
            </w:r>
          </w:p>
        </w:tc>
      </w:tr>
      <w:tr w:rsidR="00FC5090" w14:paraId="36D62AF4" w14:textId="77777777" w:rsidTr="00BE0EBA">
        <w:tc>
          <w:tcPr>
            <w:tcW w:w="3190" w:type="dxa"/>
            <w:shd w:val="clear" w:color="auto" w:fill="E7E6E6" w:themeFill="background2"/>
          </w:tcPr>
          <w:p w14:paraId="33512DED" w14:textId="19BC5043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Region</w:t>
            </w:r>
          </w:p>
        </w:tc>
        <w:tc>
          <w:tcPr>
            <w:tcW w:w="3195" w:type="dxa"/>
            <w:shd w:val="clear" w:color="auto" w:fill="E87E65"/>
          </w:tcPr>
          <w:p w14:paraId="4C5BB5D0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8" w:type="dxa"/>
            <w:shd w:val="clear" w:color="auto" w:fill="8EAADB" w:themeFill="accent1" w:themeFillTint="99"/>
          </w:tcPr>
          <w:p w14:paraId="755AC8CC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090" w14:paraId="407C43C6" w14:textId="77777777" w:rsidTr="00BE0EBA">
        <w:tc>
          <w:tcPr>
            <w:tcW w:w="3190" w:type="dxa"/>
          </w:tcPr>
          <w:p w14:paraId="513A9B65" w14:textId="34296D6F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Forventet levealder</w:t>
            </w:r>
          </w:p>
        </w:tc>
        <w:tc>
          <w:tcPr>
            <w:tcW w:w="3195" w:type="dxa"/>
            <w:shd w:val="clear" w:color="auto" w:fill="E87E65"/>
          </w:tcPr>
          <w:p w14:paraId="506859D7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8" w:type="dxa"/>
            <w:shd w:val="clear" w:color="auto" w:fill="8EAADB" w:themeFill="accent1" w:themeFillTint="99"/>
          </w:tcPr>
          <w:p w14:paraId="4E4B7960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090" w14:paraId="358A05C5" w14:textId="77777777" w:rsidTr="00BE0EBA">
        <w:tc>
          <w:tcPr>
            <w:tcW w:w="3190" w:type="dxa"/>
            <w:shd w:val="clear" w:color="auto" w:fill="E7E6E6" w:themeFill="background2"/>
          </w:tcPr>
          <w:p w14:paraId="7A40CBFB" w14:textId="64B47A31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090">
              <w:rPr>
                <w:rFonts w:ascii="Times New Roman" w:hAnsi="Times New Roman" w:cs="Times New Roman"/>
                <w:sz w:val="32"/>
                <w:szCs w:val="32"/>
              </w:rPr>
              <w:t>Fravær af krig og konflikt</w:t>
            </w:r>
          </w:p>
        </w:tc>
        <w:tc>
          <w:tcPr>
            <w:tcW w:w="3195" w:type="dxa"/>
            <w:shd w:val="clear" w:color="auto" w:fill="E87E65"/>
          </w:tcPr>
          <w:p w14:paraId="22DE6036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8" w:type="dxa"/>
            <w:shd w:val="clear" w:color="auto" w:fill="8EAADB" w:themeFill="accent1" w:themeFillTint="99"/>
          </w:tcPr>
          <w:p w14:paraId="481DAD31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090" w14:paraId="37F84BAE" w14:textId="77777777" w:rsidTr="00BE0EBA">
        <w:tc>
          <w:tcPr>
            <w:tcW w:w="3190" w:type="dxa"/>
          </w:tcPr>
          <w:p w14:paraId="0B0C2FA9" w14:textId="33A00D51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Religion</w:t>
            </w:r>
          </w:p>
        </w:tc>
        <w:tc>
          <w:tcPr>
            <w:tcW w:w="3195" w:type="dxa"/>
            <w:shd w:val="clear" w:color="auto" w:fill="E87E65"/>
          </w:tcPr>
          <w:p w14:paraId="6D8D18BE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8" w:type="dxa"/>
            <w:shd w:val="clear" w:color="auto" w:fill="8EAADB" w:themeFill="accent1" w:themeFillTint="99"/>
          </w:tcPr>
          <w:p w14:paraId="58FB339F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090" w14:paraId="78E45412" w14:textId="77777777" w:rsidTr="00BE0EBA">
        <w:tc>
          <w:tcPr>
            <w:tcW w:w="3190" w:type="dxa"/>
            <w:shd w:val="clear" w:color="auto" w:fill="E7E6E6" w:themeFill="background2"/>
          </w:tcPr>
          <w:p w14:paraId="4B7C21C9" w14:textId="6C59F398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Korruption</w:t>
            </w:r>
          </w:p>
        </w:tc>
        <w:tc>
          <w:tcPr>
            <w:tcW w:w="3195" w:type="dxa"/>
            <w:shd w:val="clear" w:color="auto" w:fill="E87E65"/>
          </w:tcPr>
          <w:p w14:paraId="7428F21C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8" w:type="dxa"/>
            <w:shd w:val="clear" w:color="auto" w:fill="8EAADB" w:themeFill="accent1" w:themeFillTint="99"/>
          </w:tcPr>
          <w:p w14:paraId="61DD110F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090" w14:paraId="296116F1" w14:textId="77777777" w:rsidTr="00BE0EBA">
        <w:tc>
          <w:tcPr>
            <w:tcW w:w="3190" w:type="dxa"/>
            <w:tcBorders>
              <w:bottom w:val="single" w:sz="12" w:space="0" w:color="auto"/>
            </w:tcBorders>
          </w:tcPr>
          <w:p w14:paraId="6A7A3EC2" w14:textId="183B3B04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Pressefrihed</w:t>
            </w:r>
          </w:p>
        </w:tc>
        <w:tc>
          <w:tcPr>
            <w:tcW w:w="3195" w:type="dxa"/>
            <w:tcBorders>
              <w:bottom w:val="single" w:sz="12" w:space="0" w:color="auto"/>
            </w:tcBorders>
            <w:shd w:val="clear" w:color="auto" w:fill="E87E65"/>
          </w:tcPr>
          <w:p w14:paraId="6EC67B01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8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4F69D018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090" w14:paraId="7CD3C2CF" w14:textId="77777777" w:rsidTr="00BE0EBA"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CB9D673" w14:textId="5B6F2A25" w:rsidR="00FC5090" w:rsidRPr="008A52E1" w:rsidRDefault="005938AF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 xml:space="preserve">Autokrati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 </w:t>
            </w: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Demokrati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7E65"/>
          </w:tcPr>
          <w:p w14:paraId="5064A469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Autokrati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4004378C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Demokrati</w:t>
            </w:r>
          </w:p>
        </w:tc>
      </w:tr>
    </w:tbl>
    <w:p w14:paraId="5A277E25" w14:textId="77777777" w:rsidR="002E29C6" w:rsidRDefault="002E29C6" w:rsidP="000F1CA4">
      <w:pPr>
        <w:rPr>
          <w:rFonts w:ascii="Times New Roman" w:hAnsi="Times New Roman" w:cs="Times New Roman"/>
        </w:rPr>
      </w:pPr>
    </w:p>
    <w:p w14:paraId="6B7C5298" w14:textId="2642579A" w:rsidR="00AB302F" w:rsidRDefault="00AB302F" w:rsidP="00AB302F">
      <w:pPr>
        <w:ind w:left="60"/>
        <w:rPr>
          <w:rFonts w:ascii="Times New Roman" w:hAnsi="Times New Roman" w:cs="Times New Roman"/>
        </w:rPr>
      </w:pPr>
      <w:r w:rsidRPr="00A1658F">
        <w:rPr>
          <w:rFonts w:ascii="Times New Roman" w:hAnsi="Times New Roman" w:cs="Times New Roman"/>
        </w:rPr>
        <w:t>Variable og hvor de kan findes</w:t>
      </w:r>
      <w:r>
        <w:rPr>
          <w:rFonts w:ascii="Times New Roman" w:hAnsi="Times New Roman" w:cs="Times New Roman"/>
        </w:rPr>
        <w:t>:</w:t>
      </w:r>
    </w:p>
    <w:p w14:paraId="790183D1" w14:textId="77777777" w:rsidR="002E29C6" w:rsidRDefault="002E29C6" w:rsidP="00AB302F">
      <w:pPr>
        <w:ind w:left="60"/>
        <w:rPr>
          <w:rFonts w:ascii="Times New Roman" w:hAnsi="Times New Roman" w:cs="Times New Roman"/>
        </w:rPr>
      </w:pPr>
    </w:p>
    <w:p w14:paraId="22862872" w14:textId="0320B908" w:rsidR="002E29C6" w:rsidRDefault="002E29C6" w:rsidP="002E29C6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</w:t>
      </w:r>
    </w:p>
    <w:p w14:paraId="21508A46" w14:textId="07187EF5" w:rsidR="002E29C6" w:rsidRDefault="002E29C6" w:rsidP="002E29C6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Google </w:t>
      </w:r>
      <w:r w:rsidRPr="002E29C6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br/>
      </w:r>
    </w:p>
    <w:p w14:paraId="3E000D8C" w14:textId="5EC7654D" w:rsidR="002E29C6" w:rsidRDefault="002E29C6" w:rsidP="002E29C6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Forventet levealder</w:t>
      </w:r>
    </w:p>
    <w:p w14:paraId="23148635" w14:textId="77777777" w:rsidR="002E29C6" w:rsidRDefault="002E29C6" w:rsidP="002E29C6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7E7FC1">
        <w:rPr>
          <w:rFonts w:ascii="Times New Roman" w:hAnsi="Times New Roman" w:cs="Times New Roman"/>
          <w:lang w:val="en-US"/>
        </w:rPr>
        <w:t>UN data - Life expectancy at birth for both sexes combined (years)</w:t>
      </w:r>
    </w:p>
    <w:p w14:paraId="656D6AA1" w14:textId="77777777" w:rsidR="002E29C6" w:rsidRDefault="002E29C6" w:rsidP="002E29C6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hyperlink r:id="rId11" w:history="1">
        <w:r w:rsidRPr="007E7FC1">
          <w:rPr>
            <w:rStyle w:val="Hyperlink"/>
            <w:rFonts w:ascii="Times New Roman" w:hAnsi="Times New Roman" w:cs="Times New Roman"/>
            <w:lang w:val="en-US"/>
          </w:rPr>
          <w:t>http://data.un.org/Data</w:t>
        </w:r>
        <w:r w:rsidRPr="007E7FC1">
          <w:rPr>
            <w:rStyle w:val="Hyperlink"/>
            <w:rFonts w:ascii="Times New Roman" w:hAnsi="Times New Roman" w:cs="Times New Roman"/>
            <w:lang w:val="en-US"/>
          </w:rPr>
          <w:t>.</w:t>
        </w:r>
        <w:r w:rsidRPr="007E7FC1">
          <w:rPr>
            <w:rStyle w:val="Hyperlink"/>
            <w:rFonts w:ascii="Times New Roman" w:hAnsi="Times New Roman" w:cs="Times New Roman"/>
            <w:lang w:val="en-US"/>
          </w:rPr>
          <w:t>aspx?d=PopDiv&amp;f=variableID%3a68</w:t>
        </w:r>
      </w:hyperlink>
    </w:p>
    <w:p w14:paraId="257272E9" w14:textId="77777777" w:rsidR="002E29C6" w:rsidRDefault="002E29C6" w:rsidP="002E29C6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</w:p>
    <w:p w14:paraId="7CEB204E" w14:textId="77777777" w:rsidR="002E29C6" w:rsidRDefault="002E29C6" w:rsidP="002E29C6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Fravær af krig og konflikter</w:t>
      </w:r>
    </w:p>
    <w:p w14:paraId="634356C1" w14:textId="77777777" w:rsidR="002E29C6" w:rsidRDefault="002E29C6" w:rsidP="002E29C6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AB302F">
        <w:rPr>
          <w:rFonts w:ascii="Times New Roman" w:hAnsi="Times New Roman" w:cs="Times New Roman"/>
        </w:rPr>
        <w:t xml:space="preserve">Vision of </w:t>
      </w:r>
      <w:proofErr w:type="spellStart"/>
      <w:r w:rsidRPr="00AB302F">
        <w:rPr>
          <w:rFonts w:ascii="Times New Roman" w:hAnsi="Times New Roman" w:cs="Times New Roman"/>
        </w:rPr>
        <w:t>Humanity</w:t>
      </w:r>
      <w:proofErr w:type="spellEnd"/>
      <w:r w:rsidRPr="00AB302F">
        <w:rPr>
          <w:rFonts w:ascii="Times New Roman" w:hAnsi="Times New Roman" w:cs="Times New Roman"/>
        </w:rPr>
        <w:t xml:space="preserve"> - GPI Score</w:t>
      </w:r>
    </w:p>
    <w:p w14:paraId="29642539" w14:textId="77777777" w:rsidR="002E29C6" w:rsidRDefault="002E29C6" w:rsidP="002E29C6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hyperlink r:id="rId12" w:history="1">
        <w:r w:rsidRPr="00AB302F">
          <w:rPr>
            <w:rStyle w:val="Hyperlink"/>
            <w:rFonts w:ascii="Times New Roman" w:hAnsi="Times New Roman" w:cs="Times New Roman"/>
          </w:rPr>
          <w:t>https://w</w:t>
        </w:r>
        <w:r w:rsidRPr="00AB302F">
          <w:rPr>
            <w:rStyle w:val="Hyperlink"/>
            <w:rFonts w:ascii="Times New Roman" w:hAnsi="Times New Roman" w:cs="Times New Roman"/>
          </w:rPr>
          <w:t>w</w:t>
        </w:r>
        <w:r w:rsidRPr="00AB302F">
          <w:rPr>
            <w:rStyle w:val="Hyperlink"/>
            <w:rFonts w:ascii="Times New Roman" w:hAnsi="Times New Roman" w:cs="Times New Roman"/>
          </w:rPr>
          <w:t>w.visionofhumanity.org/maps/#/</w:t>
        </w:r>
      </w:hyperlink>
    </w:p>
    <w:p w14:paraId="03E24041" w14:textId="77777777" w:rsidR="002E29C6" w:rsidRDefault="002E29C6" w:rsidP="002E29C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Religion</w:t>
      </w:r>
    </w:p>
    <w:p w14:paraId="19C7B789" w14:textId="77777777" w:rsidR="002E29C6" w:rsidRDefault="002E29C6" w:rsidP="002E29C6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7E7FC1">
        <w:rPr>
          <w:rFonts w:ascii="Times New Roman" w:hAnsi="Times New Roman" w:cs="Times New Roman"/>
          <w:lang w:val="en-US"/>
        </w:rPr>
        <w:t>PBS – World Religions Map</w:t>
      </w:r>
    </w:p>
    <w:p w14:paraId="1DD8C5E8" w14:textId="77777777" w:rsidR="002E29C6" w:rsidRPr="007E7FC1" w:rsidRDefault="002E29C6" w:rsidP="002E29C6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hyperlink r:id="rId13" w:history="1">
        <w:r w:rsidRPr="007E7FC1">
          <w:rPr>
            <w:rStyle w:val="Hyperlink"/>
            <w:rFonts w:ascii="Times New Roman" w:hAnsi="Times New Roman" w:cs="Times New Roman"/>
            <w:lang w:val="en-US"/>
          </w:rPr>
          <w:t>https://ww</w:t>
        </w:r>
        <w:r w:rsidRPr="007E7FC1">
          <w:rPr>
            <w:rStyle w:val="Hyperlink"/>
            <w:rFonts w:ascii="Times New Roman" w:hAnsi="Times New Roman" w:cs="Times New Roman"/>
            <w:lang w:val="en-US"/>
          </w:rPr>
          <w:t>w</w:t>
        </w:r>
        <w:r w:rsidRPr="007E7FC1">
          <w:rPr>
            <w:rStyle w:val="Hyperlink"/>
            <w:rFonts w:ascii="Times New Roman" w:hAnsi="Times New Roman" w:cs="Times New Roman"/>
            <w:lang w:val="en-US"/>
          </w:rPr>
          <w:t>.pbslearningmedia.org/resource/sj14-soc-religmap/world-religions-map/</w:t>
        </w:r>
      </w:hyperlink>
    </w:p>
    <w:p w14:paraId="32693E4F" w14:textId="77777777" w:rsidR="002E29C6" w:rsidRDefault="002E29C6" w:rsidP="002E29C6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Korruption</w:t>
      </w:r>
    </w:p>
    <w:p w14:paraId="0A88351E" w14:textId="77777777" w:rsidR="002E29C6" w:rsidRDefault="002E29C6" w:rsidP="002E29C6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7E7FC1">
        <w:rPr>
          <w:rFonts w:ascii="Times New Roman" w:hAnsi="Times New Roman" w:cs="Times New Roman"/>
        </w:rPr>
        <w:t>Transparency</w:t>
      </w:r>
      <w:proofErr w:type="spellEnd"/>
      <w:r w:rsidRPr="007E7FC1">
        <w:rPr>
          <w:rFonts w:ascii="Times New Roman" w:hAnsi="Times New Roman" w:cs="Times New Roman"/>
        </w:rPr>
        <w:t xml:space="preserve"> International - CORRUPTION PERCEPTIONS INDEX</w:t>
      </w:r>
    </w:p>
    <w:p w14:paraId="266A8044" w14:textId="77777777" w:rsidR="002E29C6" w:rsidRDefault="002E29C6" w:rsidP="002E29C6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hyperlink r:id="rId14" w:history="1">
        <w:r w:rsidRPr="007E7FC1">
          <w:rPr>
            <w:rStyle w:val="Hyperlink"/>
            <w:rFonts w:ascii="Times New Roman" w:hAnsi="Times New Roman" w:cs="Times New Roman"/>
          </w:rPr>
          <w:t>https://ww</w:t>
        </w:r>
        <w:r w:rsidRPr="007E7FC1">
          <w:rPr>
            <w:rStyle w:val="Hyperlink"/>
            <w:rFonts w:ascii="Times New Roman" w:hAnsi="Times New Roman" w:cs="Times New Roman"/>
          </w:rPr>
          <w:t>w</w:t>
        </w:r>
        <w:r w:rsidRPr="007E7FC1">
          <w:rPr>
            <w:rStyle w:val="Hyperlink"/>
            <w:rFonts w:ascii="Times New Roman" w:hAnsi="Times New Roman" w:cs="Times New Roman"/>
          </w:rPr>
          <w:t>.transparency.org/en/cpi/2022</w:t>
        </w:r>
      </w:hyperlink>
    </w:p>
    <w:p w14:paraId="0B56FF69" w14:textId="77777777" w:rsidR="00AB302F" w:rsidRDefault="00AB302F" w:rsidP="00AB302F">
      <w:pPr>
        <w:ind w:left="60"/>
        <w:rPr>
          <w:rFonts w:ascii="Times New Roman" w:hAnsi="Times New Roman" w:cs="Times New Roman"/>
        </w:rPr>
      </w:pPr>
    </w:p>
    <w:p w14:paraId="48FFA01D" w14:textId="77777777" w:rsidR="00AB302F" w:rsidRDefault="00AB302F" w:rsidP="00AB302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Pressefrihed</w:t>
      </w:r>
    </w:p>
    <w:p w14:paraId="11AE4E55" w14:textId="77777777" w:rsidR="00AB302F" w:rsidRPr="00FF5BE0" w:rsidRDefault="00AB302F" w:rsidP="00AB302F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FF5BE0">
        <w:rPr>
          <w:rFonts w:ascii="Times New Roman" w:hAnsi="Times New Roman" w:cs="Times New Roman"/>
          <w:lang w:val="en-US"/>
        </w:rPr>
        <w:t>UNESCO - World Press Freedom Index</w:t>
      </w:r>
    </w:p>
    <w:p w14:paraId="66FFC587" w14:textId="77777777" w:rsidR="00AB302F" w:rsidRDefault="00AB302F" w:rsidP="00AB302F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hyperlink r:id="rId15" w:history="1">
        <w:r w:rsidRPr="004C4CA8">
          <w:rPr>
            <w:rStyle w:val="Hyperlink"/>
            <w:rFonts w:ascii="Times New Roman" w:hAnsi="Times New Roman" w:cs="Times New Roman"/>
            <w:lang w:val="en-US"/>
          </w:rPr>
          <w:t>https://govdata360.worldbank.org/indicators/h3f86901f?indicator=32416&amp;viz=line_chart&amp;</w:t>
        </w:r>
        <w:r w:rsidRPr="004C4CA8">
          <w:rPr>
            <w:rStyle w:val="Hyperlink"/>
            <w:rFonts w:ascii="Times New Roman" w:hAnsi="Times New Roman" w:cs="Times New Roman"/>
            <w:lang w:val="en-US"/>
          </w:rPr>
          <w:t>y</w:t>
        </w:r>
        <w:r w:rsidRPr="004C4CA8">
          <w:rPr>
            <w:rStyle w:val="Hyperlink"/>
            <w:rFonts w:ascii="Times New Roman" w:hAnsi="Times New Roman" w:cs="Times New Roman"/>
            <w:lang w:val="en-US"/>
          </w:rPr>
          <w:t>ears=2023,2023</w:t>
        </w:r>
      </w:hyperlink>
    </w:p>
    <w:p w14:paraId="04A201CF" w14:textId="77777777" w:rsidR="000F1CA4" w:rsidRDefault="000F1CA4" w:rsidP="000F1CA4">
      <w:pPr>
        <w:rPr>
          <w:rFonts w:ascii="Times New Roman" w:hAnsi="Times New Roman" w:cs="Times New Roman"/>
          <w:lang w:val="en-US"/>
        </w:rPr>
      </w:pPr>
    </w:p>
    <w:p w14:paraId="44663D15" w14:textId="77777777" w:rsidR="000F1CA4" w:rsidRDefault="000F1CA4" w:rsidP="000F1CA4">
      <w:pPr>
        <w:rPr>
          <w:rFonts w:ascii="Times New Roman" w:hAnsi="Times New Roman" w:cs="Times New Roman"/>
          <w:lang w:val="en-US"/>
        </w:rPr>
      </w:pPr>
    </w:p>
    <w:tbl>
      <w:tblPr>
        <w:tblStyle w:val="Tabel-Gitter"/>
        <w:tblW w:w="0" w:type="auto"/>
        <w:tblInd w:w="60" w:type="dxa"/>
        <w:tblLook w:val="04A0" w:firstRow="1" w:lastRow="0" w:firstColumn="1" w:lastColumn="0" w:noHBand="0" w:noVBand="1"/>
      </w:tblPr>
      <w:tblGrid>
        <w:gridCol w:w="3188"/>
        <w:gridCol w:w="3193"/>
        <w:gridCol w:w="3187"/>
      </w:tblGrid>
      <w:tr w:rsidR="000F1CA4" w14:paraId="60A00FD2" w14:textId="77777777" w:rsidTr="00950AF8">
        <w:tc>
          <w:tcPr>
            <w:tcW w:w="9568" w:type="dxa"/>
            <w:gridSpan w:val="3"/>
          </w:tcPr>
          <w:p w14:paraId="726D27E2" w14:textId="77777777" w:rsidR="000F1CA4" w:rsidRPr="000F1CA4" w:rsidRDefault="000F1CA4" w:rsidP="00950AF8">
            <w:pPr>
              <w:rPr>
                <w:rFonts w:ascii="Times New Roman" w:hAnsi="Times New Roman" w:cs="Times New Roman"/>
                <w:b/>
                <w:bCs/>
              </w:rPr>
            </w:pPr>
            <w:r w:rsidRPr="000F1CA4">
              <w:rPr>
                <w:rFonts w:ascii="Times New Roman" w:hAnsi="Times New Roman" w:cs="Times New Roman"/>
                <w:b/>
                <w:bCs/>
              </w:rPr>
              <w:t>Forklarende variabel</w:t>
            </w:r>
            <w:r w:rsidRPr="000F1CA4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0F1CA4" w14:paraId="7DED1997" w14:textId="77777777" w:rsidTr="00950AF8">
        <w:tc>
          <w:tcPr>
            <w:tcW w:w="9568" w:type="dxa"/>
            <w:gridSpan w:val="3"/>
          </w:tcPr>
          <w:p w14:paraId="778BDBE7" w14:textId="77777777" w:rsidR="000F1CA4" w:rsidRPr="000F1CA4" w:rsidRDefault="000F1CA4" w:rsidP="00950AF8">
            <w:pPr>
              <w:rPr>
                <w:rFonts w:ascii="Times New Roman" w:hAnsi="Times New Roman" w:cs="Times New Roman"/>
                <w:b/>
                <w:bCs/>
              </w:rPr>
            </w:pPr>
            <w:r w:rsidRPr="000F1CA4">
              <w:rPr>
                <w:rFonts w:ascii="Times New Roman" w:hAnsi="Times New Roman" w:cs="Times New Roman"/>
                <w:b/>
                <w:bCs/>
              </w:rPr>
              <w:t>Teoretisering</w:t>
            </w:r>
          </w:p>
          <w:p w14:paraId="4B802D58" w14:textId="77777777" w:rsidR="000F1CA4" w:rsidRDefault="000F1CA4" w:rsidP="00950AF8">
            <w:pPr>
              <w:rPr>
                <w:rFonts w:ascii="Times New Roman" w:hAnsi="Times New Roman" w:cs="Times New Roman"/>
              </w:rPr>
            </w:pPr>
          </w:p>
          <w:p w14:paraId="0F586FB3" w14:textId="77777777" w:rsidR="000F1CA4" w:rsidRDefault="000F1CA4" w:rsidP="00950AF8">
            <w:pPr>
              <w:rPr>
                <w:rFonts w:ascii="Times New Roman" w:hAnsi="Times New Roman" w:cs="Times New Roman"/>
              </w:rPr>
            </w:pPr>
          </w:p>
          <w:p w14:paraId="02F2631A" w14:textId="77777777" w:rsidR="00DE74A7" w:rsidRDefault="00DE74A7" w:rsidP="00950AF8">
            <w:pPr>
              <w:rPr>
                <w:rFonts w:ascii="Times New Roman" w:hAnsi="Times New Roman" w:cs="Times New Roman"/>
              </w:rPr>
            </w:pPr>
          </w:p>
          <w:p w14:paraId="4EC1DAA0" w14:textId="77777777" w:rsidR="000F1CA4" w:rsidRDefault="000F1CA4" w:rsidP="00950AF8">
            <w:pPr>
              <w:rPr>
                <w:rFonts w:ascii="Times New Roman" w:hAnsi="Times New Roman" w:cs="Times New Roman"/>
              </w:rPr>
            </w:pPr>
          </w:p>
        </w:tc>
      </w:tr>
      <w:tr w:rsidR="00FC5090" w14:paraId="507458C6" w14:textId="77777777" w:rsidTr="000F1CA4">
        <w:tc>
          <w:tcPr>
            <w:tcW w:w="3188" w:type="dxa"/>
            <w:tcBorders>
              <w:top w:val="nil"/>
              <w:left w:val="nil"/>
            </w:tcBorders>
          </w:tcPr>
          <w:p w14:paraId="494C7E3A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3" w:type="dxa"/>
            <w:shd w:val="clear" w:color="auto" w:fill="E87E65"/>
          </w:tcPr>
          <w:p w14:paraId="16935D46" w14:textId="08C7843E" w:rsidR="00FC5090" w:rsidRPr="00FC5090" w:rsidRDefault="00FC5090" w:rsidP="00950AF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50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Hviderusland (Belarus)</w:t>
            </w:r>
          </w:p>
        </w:tc>
        <w:tc>
          <w:tcPr>
            <w:tcW w:w="3187" w:type="dxa"/>
            <w:shd w:val="clear" w:color="auto" w:fill="8EAADB" w:themeFill="accent1" w:themeFillTint="99"/>
          </w:tcPr>
          <w:p w14:paraId="2E6E16FB" w14:textId="1C44D046" w:rsidR="00FC5090" w:rsidRPr="00FC5090" w:rsidRDefault="00FC5090" w:rsidP="00950AF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Østrig</w:t>
            </w:r>
          </w:p>
        </w:tc>
      </w:tr>
      <w:tr w:rsidR="00FC5090" w14:paraId="1B60187D" w14:textId="77777777" w:rsidTr="000F1CA4">
        <w:tc>
          <w:tcPr>
            <w:tcW w:w="3188" w:type="dxa"/>
            <w:shd w:val="clear" w:color="auto" w:fill="E7E6E6" w:themeFill="background2"/>
          </w:tcPr>
          <w:p w14:paraId="1A7E899C" w14:textId="4E65C200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090">
              <w:rPr>
                <w:rFonts w:ascii="Times New Roman" w:hAnsi="Times New Roman" w:cs="Times New Roman"/>
                <w:sz w:val="32"/>
                <w:szCs w:val="32"/>
              </w:rPr>
              <w:t>Forventet levealder</w:t>
            </w:r>
          </w:p>
        </w:tc>
        <w:tc>
          <w:tcPr>
            <w:tcW w:w="3193" w:type="dxa"/>
            <w:shd w:val="clear" w:color="auto" w:fill="E87E65"/>
          </w:tcPr>
          <w:p w14:paraId="0371EBCF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7" w:type="dxa"/>
            <w:shd w:val="clear" w:color="auto" w:fill="8EAADB" w:themeFill="accent1" w:themeFillTint="99"/>
          </w:tcPr>
          <w:p w14:paraId="44701846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090" w14:paraId="524D037E" w14:textId="77777777" w:rsidTr="000F1CA4">
        <w:tc>
          <w:tcPr>
            <w:tcW w:w="3188" w:type="dxa"/>
          </w:tcPr>
          <w:p w14:paraId="50982BD5" w14:textId="76192296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090">
              <w:rPr>
                <w:rFonts w:ascii="Times New Roman" w:hAnsi="Times New Roman" w:cs="Times New Roman"/>
                <w:sz w:val="32"/>
                <w:szCs w:val="32"/>
              </w:rPr>
              <w:t>Forbrug af BNP på uddannelse</w:t>
            </w:r>
          </w:p>
        </w:tc>
        <w:tc>
          <w:tcPr>
            <w:tcW w:w="3193" w:type="dxa"/>
            <w:shd w:val="clear" w:color="auto" w:fill="E87E65"/>
          </w:tcPr>
          <w:p w14:paraId="78D65B99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7" w:type="dxa"/>
            <w:shd w:val="clear" w:color="auto" w:fill="8EAADB" w:themeFill="accent1" w:themeFillTint="99"/>
          </w:tcPr>
          <w:p w14:paraId="5284F8E3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090" w14:paraId="1799B732" w14:textId="77777777" w:rsidTr="000F1CA4">
        <w:tc>
          <w:tcPr>
            <w:tcW w:w="3188" w:type="dxa"/>
            <w:shd w:val="clear" w:color="auto" w:fill="E7E6E6" w:themeFill="background2"/>
          </w:tcPr>
          <w:p w14:paraId="6F8BC93E" w14:textId="565972A3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Ulighed</w:t>
            </w:r>
          </w:p>
        </w:tc>
        <w:tc>
          <w:tcPr>
            <w:tcW w:w="3193" w:type="dxa"/>
            <w:shd w:val="clear" w:color="auto" w:fill="E87E65"/>
          </w:tcPr>
          <w:p w14:paraId="60B452DF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7" w:type="dxa"/>
            <w:shd w:val="clear" w:color="auto" w:fill="8EAADB" w:themeFill="accent1" w:themeFillTint="99"/>
          </w:tcPr>
          <w:p w14:paraId="00DC1EE4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090" w14:paraId="5ADFA907" w14:textId="77777777" w:rsidTr="000F1CA4">
        <w:tc>
          <w:tcPr>
            <w:tcW w:w="3188" w:type="dxa"/>
          </w:tcPr>
          <w:p w14:paraId="7F15ACA3" w14:textId="72E49F2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090">
              <w:rPr>
                <w:rFonts w:ascii="Times New Roman" w:hAnsi="Times New Roman" w:cs="Times New Roman"/>
                <w:sz w:val="32"/>
                <w:szCs w:val="32"/>
              </w:rPr>
              <w:t>Pressefrihed</w:t>
            </w:r>
          </w:p>
        </w:tc>
        <w:tc>
          <w:tcPr>
            <w:tcW w:w="3193" w:type="dxa"/>
            <w:shd w:val="clear" w:color="auto" w:fill="E87E65"/>
          </w:tcPr>
          <w:p w14:paraId="7D8CECBF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7" w:type="dxa"/>
            <w:shd w:val="clear" w:color="auto" w:fill="8EAADB" w:themeFill="accent1" w:themeFillTint="99"/>
          </w:tcPr>
          <w:p w14:paraId="226369D4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090" w14:paraId="04C32365" w14:textId="77777777" w:rsidTr="000F1CA4">
        <w:tc>
          <w:tcPr>
            <w:tcW w:w="3188" w:type="dxa"/>
            <w:shd w:val="clear" w:color="auto" w:fill="E7E6E6" w:themeFill="background2"/>
          </w:tcPr>
          <w:p w14:paraId="51646887" w14:textId="67C0FDCF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090">
              <w:rPr>
                <w:rFonts w:ascii="Times New Roman" w:hAnsi="Times New Roman" w:cs="Times New Roman"/>
                <w:sz w:val="32"/>
                <w:szCs w:val="32"/>
              </w:rPr>
              <w:t>Population</w:t>
            </w:r>
          </w:p>
        </w:tc>
        <w:tc>
          <w:tcPr>
            <w:tcW w:w="3193" w:type="dxa"/>
            <w:shd w:val="clear" w:color="auto" w:fill="E87E65"/>
          </w:tcPr>
          <w:p w14:paraId="140AEDF8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7" w:type="dxa"/>
            <w:shd w:val="clear" w:color="auto" w:fill="8EAADB" w:themeFill="accent1" w:themeFillTint="99"/>
          </w:tcPr>
          <w:p w14:paraId="0257FE4B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090" w14:paraId="1CE678C8" w14:textId="77777777" w:rsidTr="000F1CA4">
        <w:tc>
          <w:tcPr>
            <w:tcW w:w="3188" w:type="dxa"/>
            <w:tcBorders>
              <w:bottom w:val="single" w:sz="12" w:space="0" w:color="auto"/>
            </w:tcBorders>
          </w:tcPr>
          <w:p w14:paraId="4D318A3F" w14:textId="42F95233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090">
              <w:rPr>
                <w:rFonts w:ascii="Times New Roman" w:hAnsi="Times New Roman" w:cs="Times New Roman"/>
                <w:sz w:val="32"/>
                <w:szCs w:val="32"/>
              </w:rPr>
              <w:t>Religion</w:t>
            </w:r>
          </w:p>
        </w:tc>
        <w:tc>
          <w:tcPr>
            <w:tcW w:w="3193" w:type="dxa"/>
            <w:tcBorders>
              <w:bottom w:val="single" w:sz="12" w:space="0" w:color="auto"/>
            </w:tcBorders>
            <w:shd w:val="clear" w:color="auto" w:fill="E87E65"/>
          </w:tcPr>
          <w:p w14:paraId="00917856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67C21D2F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090" w14:paraId="4AA31C44" w14:textId="77777777" w:rsidTr="000F1CA4"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0B45464" w14:textId="623E7696" w:rsidR="00FC5090" w:rsidRPr="008A52E1" w:rsidRDefault="005938AF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 xml:space="preserve">Autokrati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 </w:t>
            </w: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Demokrati</w:t>
            </w:r>
          </w:p>
        </w:tc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7E65"/>
          </w:tcPr>
          <w:p w14:paraId="311661F6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Autokrati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42B8E7D8" w14:textId="77777777" w:rsidR="00FC5090" w:rsidRPr="008A52E1" w:rsidRDefault="00FC5090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Demokrati</w:t>
            </w:r>
          </w:p>
        </w:tc>
      </w:tr>
    </w:tbl>
    <w:p w14:paraId="779E0B36" w14:textId="525FA5D1" w:rsidR="009C7B68" w:rsidRDefault="009C7B68" w:rsidP="00FC5090"/>
    <w:p w14:paraId="70B1B825" w14:textId="12EB5461" w:rsidR="00A1658F" w:rsidRDefault="00A1658F" w:rsidP="009C7B68">
      <w:pPr>
        <w:ind w:left="60"/>
        <w:rPr>
          <w:rFonts w:ascii="Times New Roman" w:hAnsi="Times New Roman" w:cs="Times New Roman"/>
        </w:rPr>
      </w:pPr>
      <w:r w:rsidRPr="00A1658F">
        <w:rPr>
          <w:rFonts w:ascii="Times New Roman" w:hAnsi="Times New Roman" w:cs="Times New Roman"/>
        </w:rPr>
        <w:t>Variable og hvor de kan findes</w:t>
      </w:r>
      <w:r>
        <w:rPr>
          <w:rFonts w:ascii="Times New Roman" w:hAnsi="Times New Roman" w:cs="Times New Roman"/>
        </w:rPr>
        <w:t>:</w:t>
      </w:r>
      <w:r w:rsidR="002E29C6">
        <w:rPr>
          <w:rFonts w:ascii="Times New Roman" w:hAnsi="Times New Roman" w:cs="Times New Roman"/>
        </w:rPr>
        <w:br/>
      </w:r>
    </w:p>
    <w:p w14:paraId="5B857DE5" w14:textId="77777777" w:rsidR="002E29C6" w:rsidRDefault="002E29C6" w:rsidP="002E29C6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Forventet levealder</w:t>
      </w:r>
    </w:p>
    <w:p w14:paraId="2B3B98AD" w14:textId="77777777" w:rsidR="002E29C6" w:rsidRDefault="002E29C6" w:rsidP="002E29C6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7E7FC1">
        <w:rPr>
          <w:rFonts w:ascii="Times New Roman" w:hAnsi="Times New Roman" w:cs="Times New Roman"/>
          <w:lang w:val="en-US"/>
        </w:rPr>
        <w:t>UN data - Life expectancy at birth for both sexes combined (years)</w:t>
      </w:r>
    </w:p>
    <w:p w14:paraId="285D0090" w14:textId="37120900" w:rsidR="002E29C6" w:rsidRDefault="002E29C6" w:rsidP="002E29C6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hyperlink r:id="rId16" w:history="1">
        <w:r w:rsidRPr="007E7FC1">
          <w:rPr>
            <w:rStyle w:val="Hyperlink"/>
            <w:rFonts w:ascii="Times New Roman" w:hAnsi="Times New Roman" w:cs="Times New Roman"/>
            <w:lang w:val="en-US"/>
          </w:rPr>
          <w:t>http://data.un.org/Data.asp</w:t>
        </w:r>
        <w:r w:rsidRPr="007E7FC1">
          <w:rPr>
            <w:rStyle w:val="Hyperlink"/>
            <w:rFonts w:ascii="Times New Roman" w:hAnsi="Times New Roman" w:cs="Times New Roman"/>
            <w:lang w:val="en-US"/>
          </w:rPr>
          <w:t>x</w:t>
        </w:r>
        <w:r w:rsidRPr="007E7FC1">
          <w:rPr>
            <w:rStyle w:val="Hyperlink"/>
            <w:rFonts w:ascii="Times New Roman" w:hAnsi="Times New Roman" w:cs="Times New Roman"/>
            <w:lang w:val="en-US"/>
          </w:rPr>
          <w:t>?d=PopDiv&amp;f=variableID%3a68</w:t>
        </w:r>
      </w:hyperlink>
      <w:r>
        <w:rPr>
          <w:rFonts w:ascii="Times New Roman" w:hAnsi="Times New Roman" w:cs="Times New Roman"/>
          <w:lang w:val="en-US"/>
        </w:rPr>
        <w:br/>
      </w:r>
    </w:p>
    <w:p w14:paraId="72B63221" w14:textId="77777777" w:rsidR="002E29C6" w:rsidRDefault="002E29C6" w:rsidP="002E29C6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0035D3">
        <w:rPr>
          <w:rFonts w:ascii="Times New Roman" w:hAnsi="Times New Roman" w:cs="Times New Roman"/>
        </w:rPr>
        <w:t>Forbrug af BNP på uddanne</w:t>
      </w:r>
      <w:r>
        <w:rPr>
          <w:rFonts w:ascii="Times New Roman" w:hAnsi="Times New Roman" w:cs="Times New Roman"/>
        </w:rPr>
        <w:t>lse</w:t>
      </w:r>
    </w:p>
    <w:p w14:paraId="52AE2123" w14:textId="77777777" w:rsidR="002E29C6" w:rsidRDefault="002E29C6" w:rsidP="002E29C6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0035D3">
        <w:rPr>
          <w:rFonts w:ascii="Times New Roman" w:hAnsi="Times New Roman" w:cs="Times New Roman"/>
          <w:lang w:val="en-US"/>
        </w:rPr>
        <w:t>The World Bank - Government expenditure on education, total (% of GDP)</w:t>
      </w:r>
    </w:p>
    <w:p w14:paraId="7D3A0D02" w14:textId="77777777" w:rsidR="002E29C6" w:rsidRDefault="002E29C6" w:rsidP="002E29C6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hyperlink r:id="rId17" w:history="1">
        <w:r w:rsidRPr="004C4CA8">
          <w:rPr>
            <w:rStyle w:val="Hyperlink"/>
            <w:rFonts w:ascii="Times New Roman" w:hAnsi="Times New Roman" w:cs="Times New Roman"/>
            <w:lang w:val="en-US"/>
          </w:rPr>
          <w:t>https://da</w:t>
        </w:r>
        <w:r w:rsidRPr="004C4CA8">
          <w:rPr>
            <w:rStyle w:val="Hyperlink"/>
            <w:rFonts w:ascii="Times New Roman" w:hAnsi="Times New Roman" w:cs="Times New Roman"/>
            <w:lang w:val="en-US"/>
          </w:rPr>
          <w:t>t</w:t>
        </w:r>
        <w:r w:rsidRPr="004C4CA8">
          <w:rPr>
            <w:rStyle w:val="Hyperlink"/>
            <w:rFonts w:ascii="Times New Roman" w:hAnsi="Times New Roman" w:cs="Times New Roman"/>
            <w:lang w:val="en-US"/>
          </w:rPr>
          <w:t>a.worldbank.org/indicator/SE.XPD.TOTL.GD.ZS?end=2021&amp;start=2021</w:t>
        </w:r>
      </w:hyperlink>
    </w:p>
    <w:p w14:paraId="5712589B" w14:textId="77777777" w:rsidR="002E29C6" w:rsidRDefault="002E29C6" w:rsidP="002E29C6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Ulighed </w:t>
      </w:r>
    </w:p>
    <w:p w14:paraId="75DE24F2" w14:textId="77777777" w:rsidR="002E29C6" w:rsidRDefault="002E29C6" w:rsidP="002E29C6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522CFB">
        <w:rPr>
          <w:rFonts w:ascii="Times New Roman" w:hAnsi="Times New Roman" w:cs="Times New Roman"/>
          <w:lang w:val="en-US"/>
        </w:rPr>
        <w:t>The World Bank – Gini index</w:t>
      </w:r>
    </w:p>
    <w:p w14:paraId="663C54AB" w14:textId="77777777" w:rsidR="002E29C6" w:rsidRPr="00522CFB" w:rsidRDefault="002E29C6" w:rsidP="002E29C6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hyperlink r:id="rId18" w:history="1">
        <w:r w:rsidRPr="00522CFB">
          <w:rPr>
            <w:rStyle w:val="Hyperlink"/>
            <w:rFonts w:ascii="Times New Roman" w:hAnsi="Times New Roman" w:cs="Times New Roman"/>
            <w:lang w:val="en-US"/>
          </w:rPr>
          <w:t>https://data.worldbank.org/indicato</w:t>
        </w:r>
        <w:r w:rsidRPr="00522CFB">
          <w:rPr>
            <w:rStyle w:val="Hyperlink"/>
            <w:rFonts w:ascii="Times New Roman" w:hAnsi="Times New Roman" w:cs="Times New Roman"/>
            <w:lang w:val="en-US"/>
          </w:rPr>
          <w:t>r</w:t>
        </w:r>
        <w:r w:rsidRPr="00522CFB">
          <w:rPr>
            <w:rStyle w:val="Hyperlink"/>
            <w:rFonts w:ascii="Times New Roman" w:hAnsi="Times New Roman" w:cs="Times New Roman"/>
            <w:lang w:val="en-US"/>
          </w:rPr>
          <w:t>/SI.POV.GINI</w:t>
        </w:r>
      </w:hyperlink>
    </w:p>
    <w:p w14:paraId="4AE7A528" w14:textId="77777777" w:rsidR="002E29C6" w:rsidRDefault="002E29C6" w:rsidP="002E29C6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Pressefrihed</w:t>
      </w:r>
    </w:p>
    <w:p w14:paraId="33B7D210" w14:textId="77777777" w:rsidR="002E29C6" w:rsidRPr="00FF5BE0" w:rsidRDefault="002E29C6" w:rsidP="002E29C6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FF5BE0">
        <w:rPr>
          <w:rFonts w:ascii="Times New Roman" w:hAnsi="Times New Roman" w:cs="Times New Roman"/>
          <w:lang w:val="en-US"/>
        </w:rPr>
        <w:t>UNESCO - World Press Freedom Index</w:t>
      </w:r>
    </w:p>
    <w:p w14:paraId="2E02842F" w14:textId="77777777" w:rsidR="002E29C6" w:rsidRDefault="002E29C6" w:rsidP="002E29C6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hyperlink r:id="rId19" w:history="1">
        <w:r w:rsidRPr="004C4CA8">
          <w:rPr>
            <w:rStyle w:val="Hyperlink"/>
            <w:rFonts w:ascii="Times New Roman" w:hAnsi="Times New Roman" w:cs="Times New Roman"/>
            <w:lang w:val="en-US"/>
          </w:rPr>
          <w:t>https://govdata</w:t>
        </w:r>
        <w:r w:rsidRPr="004C4CA8">
          <w:rPr>
            <w:rStyle w:val="Hyperlink"/>
            <w:rFonts w:ascii="Times New Roman" w:hAnsi="Times New Roman" w:cs="Times New Roman"/>
            <w:lang w:val="en-US"/>
          </w:rPr>
          <w:t>3</w:t>
        </w:r>
        <w:r w:rsidRPr="004C4CA8">
          <w:rPr>
            <w:rStyle w:val="Hyperlink"/>
            <w:rFonts w:ascii="Times New Roman" w:hAnsi="Times New Roman" w:cs="Times New Roman"/>
            <w:lang w:val="en-US"/>
          </w:rPr>
          <w:t>60.worldbank.org/indicators/h3f86901f?indicator=32416&amp;viz=line_chart&amp;years=2023,2023</w:t>
        </w:r>
      </w:hyperlink>
    </w:p>
    <w:p w14:paraId="1C26B520" w14:textId="77777777" w:rsidR="00AB302F" w:rsidRDefault="00AB302F" w:rsidP="009C7B68">
      <w:pPr>
        <w:ind w:left="60"/>
        <w:rPr>
          <w:rFonts w:ascii="Times New Roman" w:hAnsi="Times New Roman" w:cs="Times New Roman"/>
        </w:rPr>
      </w:pPr>
    </w:p>
    <w:p w14:paraId="1F78FBFC" w14:textId="77777777" w:rsidR="00AB302F" w:rsidRDefault="00AB302F" w:rsidP="00AB302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A1658F">
        <w:rPr>
          <w:rFonts w:ascii="Times New Roman" w:hAnsi="Times New Roman" w:cs="Times New Roman"/>
        </w:rPr>
        <w:t>Population</w:t>
      </w:r>
    </w:p>
    <w:p w14:paraId="7F67A87E" w14:textId="281E28FF" w:rsidR="00AB302F" w:rsidRPr="00522CFB" w:rsidRDefault="00AB302F" w:rsidP="00AB302F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522CFB">
        <w:rPr>
          <w:rFonts w:ascii="Times New Roman" w:hAnsi="Times New Roman" w:cs="Times New Roman"/>
          <w:lang w:val="en-US"/>
        </w:rPr>
        <w:t>The World Bank</w:t>
      </w:r>
      <w:r w:rsidR="00522CFB" w:rsidRPr="00522CFB">
        <w:rPr>
          <w:rFonts w:ascii="Times New Roman" w:hAnsi="Times New Roman" w:cs="Times New Roman"/>
          <w:lang w:val="en-US"/>
        </w:rPr>
        <w:t xml:space="preserve"> </w:t>
      </w:r>
      <w:r w:rsidR="00522CFB" w:rsidRPr="00522CFB">
        <w:rPr>
          <w:rFonts w:ascii="Times New Roman" w:hAnsi="Times New Roman" w:cs="Times New Roman"/>
          <w:lang w:val="en-US"/>
        </w:rPr>
        <w:t>– Population total</w:t>
      </w:r>
    </w:p>
    <w:p w14:paraId="3FCBC477" w14:textId="543BEFBF" w:rsidR="007E7FC1" w:rsidRPr="002E29C6" w:rsidRDefault="00AB302F" w:rsidP="0047075F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hyperlink r:id="rId20" w:history="1">
        <w:r w:rsidRPr="002E29C6">
          <w:rPr>
            <w:rStyle w:val="Hyperlink"/>
            <w:rFonts w:ascii="Times New Roman" w:hAnsi="Times New Roman" w:cs="Times New Roman"/>
          </w:rPr>
          <w:t>https://data</w:t>
        </w:r>
        <w:r w:rsidRPr="002E29C6">
          <w:rPr>
            <w:rStyle w:val="Hyperlink"/>
            <w:rFonts w:ascii="Times New Roman" w:hAnsi="Times New Roman" w:cs="Times New Roman"/>
          </w:rPr>
          <w:t>.</w:t>
        </w:r>
        <w:r w:rsidRPr="002E29C6">
          <w:rPr>
            <w:rStyle w:val="Hyperlink"/>
            <w:rFonts w:ascii="Times New Roman" w:hAnsi="Times New Roman" w:cs="Times New Roman"/>
          </w:rPr>
          <w:t>worldbank.org/indicator/SP.POP.TOTL</w:t>
        </w:r>
      </w:hyperlink>
      <w:r w:rsidR="00522CFB" w:rsidRPr="002E29C6">
        <w:rPr>
          <w:rFonts w:ascii="Times New Roman" w:hAnsi="Times New Roman" w:cs="Times New Roman"/>
        </w:rPr>
        <w:br/>
      </w:r>
    </w:p>
    <w:p w14:paraId="76068D1C" w14:textId="77777777" w:rsidR="007E7FC1" w:rsidRDefault="007E7FC1" w:rsidP="007E7FC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Religion</w:t>
      </w:r>
    </w:p>
    <w:p w14:paraId="746065FA" w14:textId="77777777" w:rsidR="007E7FC1" w:rsidRDefault="007E7FC1" w:rsidP="007E7FC1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7E7FC1">
        <w:rPr>
          <w:rFonts w:ascii="Times New Roman" w:hAnsi="Times New Roman" w:cs="Times New Roman"/>
          <w:lang w:val="en-US"/>
        </w:rPr>
        <w:t>PBS – World Religions Map</w:t>
      </w:r>
    </w:p>
    <w:p w14:paraId="31351CEF" w14:textId="77777777" w:rsidR="007E7FC1" w:rsidRDefault="007E7FC1" w:rsidP="007E7FC1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hyperlink r:id="rId21" w:history="1">
        <w:r w:rsidRPr="007E7FC1">
          <w:rPr>
            <w:rStyle w:val="Hyperlink"/>
            <w:rFonts w:ascii="Times New Roman" w:hAnsi="Times New Roman" w:cs="Times New Roman"/>
            <w:lang w:val="en-US"/>
          </w:rPr>
          <w:t>https://w</w:t>
        </w:r>
        <w:r w:rsidRPr="007E7FC1">
          <w:rPr>
            <w:rStyle w:val="Hyperlink"/>
            <w:rFonts w:ascii="Times New Roman" w:hAnsi="Times New Roman" w:cs="Times New Roman"/>
            <w:lang w:val="en-US"/>
          </w:rPr>
          <w:t>w</w:t>
        </w:r>
        <w:r w:rsidRPr="007E7FC1">
          <w:rPr>
            <w:rStyle w:val="Hyperlink"/>
            <w:rFonts w:ascii="Times New Roman" w:hAnsi="Times New Roman" w:cs="Times New Roman"/>
            <w:lang w:val="en-US"/>
          </w:rPr>
          <w:t>w.pbslearningmedia.org/resource/sj14-soc-religmap/world-religions-map/</w:t>
        </w:r>
      </w:hyperlink>
    </w:p>
    <w:p w14:paraId="27805355" w14:textId="77777777" w:rsidR="000F1CA4" w:rsidRDefault="000F1CA4" w:rsidP="000F1CA4">
      <w:pPr>
        <w:rPr>
          <w:rFonts w:ascii="Times New Roman" w:hAnsi="Times New Roman" w:cs="Times New Roman"/>
          <w:lang w:val="en-US"/>
        </w:rPr>
      </w:pPr>
    </w:p>
    <w:tbl>
      <w:tblPr>
        <w:tblStyle w:val="Tabel-Gitter"/>
        <w:tblW w:w="0" w:type="auto"/>
        <w:tblInd w:w="60" w:type="dxa"/>
        <w:tblLook w:val="04A0" w:firstRow="1" w:lastRow="0" w:firstColumn="1" w:lastColumn="0" w:noHBand="0" w:noVBand="1"/>
      </w:tblPr>
      <w:tblGrid>
        <w:gridCol w:w="9568"/>
      </w:tblGrid>
      <w:tr w:rsidR="000F1CA4" w14:paraId="4B4E9536" w14:textId="77777777" w:rsidTr="00950AF8">
        <w:tc>
          <w:tcPr>
            <w:tcW w:w="9568" w:type="dxa"/>
          </w:tcPr>
          <w:p w14:paraId="33BBEBB7" w14:textId="77777777" w:rsidR="000F1CA4" w:rsidRPr="000F1CA4" w:rsidRDefault="000F1CA4" w:rsidP="00950AF8">
            <w:pPr>
              <w:rPr>
                <w:rFonts w:ascii="Times New Roman" w:hAnsi="Times New Roman" w:cs="Times New Roman"/>
                <w:b/>
                <w:bCs/>
              </w:rPr>
            </w:pPr>
            <w:r w:rsidRPr="000F1CA4">
              <w:rPr>
                <w:rFonts w:ascii="Times New Roman" w:hAnsi="Times New Roman" w:cs="Times New Roman"/>
                <w:b/>
                <w:bCs/>
              </w:rPr>
              <w:t>Forklarende variabel</w:t>
            </w:r>
            <w:r w:rsidRPr="000F1CA4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0F1CA4" w14:paraId="4A006C0B" w14:textId="77777777" w:rsidTr="00950AF8">
        <w:tc>
          <w:tcPr>
            <w:tcW w:w="9568" w:type="dxa"/>
          </w:tcPr>
          <w:p w14:paraId="20BF0845" w14:textId="77777777" w:rsidR="000F1CA4" w:rsidRPr="000F1CA4" w:rsidRDefault="000F1CA4" w:rsidP="00950AF8">
            <w:pPr>
              <w:rPr>
                <w:rFonts w:ascii="Times New Roman" w:hAnsi="Times New Roman" w:cs="Times New Roman"/>
                <w:b/>
                <w:bCs/>
              </w:rPr>
            </w:pPr>
            <w:r w:rsidRPr="000F1CA4">
              <w:rPr>
                <w:rFonts w:ascii="Times New Roman" w:hAnsi="Times New Roman" w:cs="Times New Roman"/>
                <w:b/>
                <w:bCs/>
              </w:rPr>
              <w:t>Teoretisering</w:t>
            </w:r>
          </w:p>
          <w:p w14:paraId="5BACF5C3" w14:textId="77777777" w:rsidR="000F1CA4" w:rsidRDefault="000F1CA4" w:rsidP="00950AF8">
            <w:pPr>
              <w:rPr>
                <w:rFonts w:ascii="Times New Roman" w:hAnsi="Times New Roman" w:cs="Times New Roman"/>
              </w:rPr>
            </w:pPr>
          </w:p>
          <w:p w14:paraId="155D2A9C" w14:textId="77777777" w:rsidR="000F1CA4" w:rsidRDefault="000F1CA4" w:rsidP="00950AF8">
            <w:pPr>
              <w:rPr>
                <w:rFonts w:ascii="Times New Roman" w:hAnsi="Times New Roman" w:cs="Times New Roman"/>
              </w:rPr>
            </w:pPr>
          </w:p>
          <w:p w14:paraId="386D0909" w14:textId="77777777" w:rsidR="000F1CA4" w:rsidRDefault="000F1CA4" w:rsidP="00950AF8">
            <w:pPr>
              <w:rPr>
                <w:rFonts w:ascii="Times New Roman" w:hAnsi="Times New Roman" w:cs="Times New Roman"/>
              </w:rPr>
            </w:pPr>
          </w:p>
        </w:tc>
      </w:tr>
    </w:tbl>
    <w:p w14:paraId="5A8F73A5" w14:textId="77777777" w:rsidR="007E7FC1" w:rsidRDefault="007E7FC1" w:rsidP="007E7FC1">
      <w:pPr>
        <w:rPr>
          <w:rFonts w:ascii="Times New Roman" w:hAnsi="Times New Roman" w:cs="Times New Roman"/>
          <w:lang w:val="en-US"/>
        </w:rPr>
      </w:pPr>
    </w:p>
    <w:tbl>
      <w:tblPr>
        <w:tblStyle w:val="Tabel-Gitter"/>
        <w:tblW w:w="0" w:type="auto"/>
        <w:tblInd w:w="60" w:type="dxa"/>
        <w:tblLook w:val="04A0" w:firstRow="1" w:lastRow="0" w:firstColumn="1" w:lastColumn="0" w:noHBand="0" w:noVBand="1"/>
      </w:tblPr>
      <w:tblGrid>
        <w:gridCol w:w="3202"/>
        <w:gridCol w:w="3184"/>
        <w:gridCol w:w="3187"/>
      </w:tblGrid>
      <w:tr w:rsidR="001337B7" w14:paraId="142746EB" w14:textId="77777777" w:rsidTr="00950AF8">
        <w:tc>
          <w:tcPr>
            <w:tcW w:w="3209" w:type="dxa"/>
            <w:tcBorders>
              <w:top w:val="nil"/>
              <w:left w:val="nil"/>
            </w:tcBorders>
          </w:tcPr>
          <w:p w14:paraId="30E045E5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E87E65"/>
          </w:tcPr>
          <w:p w14:paraId="26E62D1F" w14:textId="76565354" w:rsidR="001337B7" w:rsidRPr="00FC5090" w:rsidRDefault="001337B7" w:rsidP="00950AF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Kina</w:t>
            </w:r>
          </w:p>
        </w:tc>
        <w:tc>
          <w:tcPr>
            <w:tcW w:w="3210" w:type="dxa"/>
            <w:shd w:val="clear" w:color="auto" w:fill="8EAADB" w:themeFill="accent1" w:themeFillTint="99"/>
          </w:tcPr>
          <w:p w14:paraId="675DCA50" w14:textId="25243975" w:rsidR="001337B7" w:rsidRPr="00FC5090" w:rsidRDefault="001337B7" w:rsidP="00950AF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Indien</w:t>
            </w:r>
          </w:p>
        </w:tc>
      </w:tr>
      <w:tr w:rsidR="001337B7" w14:paraId="6C1C064A" w14:textId="77777777" w:rsidTr="00950AF8">
        <w:tc>
          <w:tcPr>
            <w:tcW w:w="3209" w:type="dxa"/>
            <w:shd w:val="clear" w:color="auto" w:fill="E7E6E6" w:themeFill="background2"/>
          </w:tcPr>
          <w:p w14:paraId="41D84F68" w14:textId="0EDC4BF5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37B7">
              <w:rPr>
                <w:rFonts w:ascii="Times New Roman" w:hAnsi="Times New Roman" w:cs="Times New Roman"/>
                <w:sz w:val="32"/>
                <w:szCs w:val="32"/>
              </w:rPr>
              <w:t>Population</w:t>
            </w:r>
          </w:p>
        </w:tc>
        <w:tc>
          <w:tcPr>
            <w:tcW w:w="3209" w:type="dxa"/>
            <w:shd w:val="clear" w:color="auto" w:fill="E87E65"/>
          </w:tcPr>
          <w:p w14:paraId="226B1ECD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  <w:shd w:val="clear" w:color="auto" w:fill="8EAADB" w:themeFill="accent1" w:themeFillTint="99"/>
          </w:tcPr>
          <w:p w14:paraId="02896609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37B7" w14:paraId="7E544E53" w14:textId="77777777" w:rsidTr="00950AF8">
        <w:tc>
          <w:tcPr>
            <w:tcW w:w="3209" w:type="dxa"/>
          </w:tcPr>
          <w:p w14:paraId="0A2A265F" w14:textId="09955C6B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37B7">
              <w:rPr>
                <w:rFonts w:ascii="Times New Roman" w:hAnsi="Times New Roman" w:cs="Times New Roman"/>
                <w:sz w:val="32"/>
                <w:szCs w:val="32"/>
              </w:rPr>
              <w:t>Pressefrihed</w:t>
            </w:r>
          </w:p>
        </w:tc>
        <w:tc>
          <w:tcPr>
            <w:tcW w:w="3209" w:type="dxa"/>
            <w:shd w:val="clear" w:color="auto" w:fill="E87E65"/>
          </w:tcPr>
          <w:p w14:paraId="0E0EBAB2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  <w:shd w:val="clear" w:color="auto" w:fill="8EAADB" w:themeFill="accent1" w:themeFillTint="99"/>
          </w:tcPr>
          <w:p w14:paraId="661CEA45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37B7" w14:paraId="2E813629" w14:textId="77777777" w:rsidTr="00950AF8">
        <w:tc>
          <w:tcPr>
            <w:tcW w:w="3209" w:type="dxa"/>
            <w:shd w:val="clear" w:color="auto" w:fill="E7E6E6" w:themeFill="background2"/>
          </w:tcPr>
          <w:p w14:paraId="034DD0A0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Ulighed</w:t>
            </w:r>
          </w:p>
        </w:tc>
        <w:tc>
          <w:tcPr>
            <w:tcW w:w="3209" w:type="dxa"/>
            <w:shd w:val="clear" w:color="auto" w:fill="E87E65"/>
          </w:tcPr>
          <w:p w14:paraId="5B493103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  <w:shd w:val="clear" w:color="auto" w:fill="8EAADB" w:themeFill="accent1" w:themeFillTint="99"/>
          </w:tcPr>
          <w:p w14:paraId="21EA2459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37B7" w14:paraId="7E4D58B0" w14:textId="77777777" w:rsidTr="00950AF8">
        <w:tc>
          <w:tcPr>
            <w:tcW w:w="3209" w:type="dxa"/>
          </w:tcPr>
          <w:p w14:paraId="2E0795D7" w14:textId="72EB517F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37B7">
              <w:rPr>
                <w:rFonts w:ascii="Times New Roman" w:hAnsi="Times New Roman" w:cs="Times New Roman"/>
                <w:sz w:val="32"/>
                <w:szCs w:val="32"/>
              </w:rPr>
              <w:t>Region</w:t>
            </w:r>
          </w:p>
        </w:tc>
        <w:tc>
          <w:tcPr>
            <w:tcW w:w="3209" w:type="dxa"/>
            <w:shd w:val="clear" w:color="auto" w:fill="E87E65"/>
          </w:tcPr>
          <w:p w14:paraId="740C35DD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  <w:shd w:val="clear" w:color="auto" w:fill="8EAADB" w:themeFill="accent1" w:themeFillTint="99"/>
          </w:tcPr>
          <w:p w14:paraId="137B5A8C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37B7" w14:paraId="00EF9F25" w14:textId="77777777" w:rsidTr="00950AF8">
        <w:tc>
          <w:tcPr>
            <w:tcW w:w="3209" w:type="dxa"/>
            <w:shd w:val="clear" w:color="auto" w:fill="E7E6E6" w:themeFill="background2"/>
          </w:tcPr>
          <w:p w14:paraId="7850621A" w14:textId="40A5291C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37B7">
              <w:rPr>
                <w:rFonts w:ascii="Times New Roman" w:hAnsi="Times New Roman" w:cs="Times New Roman"/>
                <w:sz w:val="32"/>
                <w:szCs w:val="32"/>
              </w:rPr>
              <w:t>Uddannelsesniveau</w:t>
            </w:r>
          </w:p>
        </w:tc>
        <w:tc>
          <w:tcPr>
            <w:tcW w:w="3209" w:type="dxa"/>
            <w:shd w:val="clear" w:color="auto" w:fill="E87E65"/>
          </w:tcPr>
          <w:p w14:paraId="3ED07D8D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  <w:shd w:val="clear" w:color="auto" w:fill="8EAADB" w:themeFill="accent1" w:themeFillTint="99"/>
          </w:tcPr>
          <w:p w14:paraId="5F6D58AC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37B7" w14:paraId="22FEAC4C" w14:textId="77777777" w:rsidTr="00950AF8">
        <w:tc>
          <w:tcPr>
            <w:tcW w:w="3209" w:type="dxa"/>
            <w:tcBorders>
              <w:bottom w:val="single" w:sz="12" w:space="0" w:color="auto"/>
            </w:tcBorders>
          </w:tcPr>
          <w:p w14:paraId="03B90E0F" w14:textId="2B54748C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37B7">
              <w:rPr>
                <w:rFonts w:ascii="Times New Roman" w:hAnsi="Times New Roman" w:cs="Times New Roman"/>
                <w:sz w:val="32"/>
                <w:szCs w:val="32"/>
              </w:rPr>
              <w:t>Demokratisk historik</w:t>
            </w:r>
          </w:p>
        </w:tc>
        <w:tc>
          <w:tcPr>
            <w:tcW w:w="3209" w:type="dxa"/>
            <w:tcBorders>
              <w:bottom w:val="single" w:sz="12" w:space="0" w:color="auto"/>
            </w:tcBorders>
            <w:shd w:val="clear" w:color="auto" w:fill="E87E65"/>
          </w:tcPr>
          <w:p w14:paraId="6D5D1117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26659B2C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37B7" w14:paraId="659E1CDA" w14:textId="77777777" w:rsidTr="00950AF8"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F2493C3" w14:textId="04D99BA4" w:rsidR="001337B7" w:rsidRPr="008A52E1" w:rsidRDefault="005938AF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 xml:space="preserve">Autokrati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 </w:t>
            </w: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Demokrati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7E65"/>
          </w:tcPr>
          <w:p w14:paraId="59456380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Autokrati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5607002A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Demokrati</w:t>
            </w:r>
          </w:p>
        </w:tc>
      </w:tr>
    </w:tbl>
    <w:p w14:paraId="021F5941" w14:textId="77777777" w:rsidR="00AB302F" w:rsidRDefault="00AB302F" w:rsidP="000F1CA4">
      <w:pPr>
        <w:rPr>
          <w:rFonts w:ascii="Times New Roman" w:hAnsi="Times New Roman" w:cs="Times New Roman"/>
        </w:rPr>
      </w:pPr>
    </w:p>
    <w:p w14:paraId="7B75302E" w14:textId="77777777" w:rsidR="00AB302F" w:rsidRDefault="00AB302F" w:rsidP="00AB302F">
      <w:pPr>
        <w:ind w:left="60"/>
        <w:rPr>
          <w:rFonts w:ascii="Times New Roman" w:hAnsi="Times New Roman" w:cs="Times New Roman"/>
        </w:rPr>
      </w:pPr>
      <w:r w:rsidRPr="00A1658F">
        <w:rPr>
          <w:rFonts w:ascii="Times New Roman" w:hAnsi="Times New Roman" w:cs="Times New Roman"/>
        </w:rPr>
        <w:t>Variable og hvor de kan findes</w:t>
      </w:r>
      <w:r>
        <w:rPr>
          <w:rFonts w:ascii="Times New Roman" w:hAnsi="Times New Roman" w:cs="Times New Roman"/>
        </w:rPr>
        <w:t>:</w:t>
      </w:r>
    </w:p>
    <w:p w14:paraId="457E6B7A" w14:textId="77777777" w:rsidR="00AB302F" w:rsidRDefault="00AB302F" w:rsidP="00AB302F">
      <w:pPr>
        <w:ind w:left="60"/>
        <w:rPr>
          <w:rFonts w:ascii="Times New Roman" w:hAnsi="Times New Roman" w:cs="Times New Roman"/>
        </w:rPr>
      </w:pPr>
    </w:p>
    <w:p w14:paraId="51461C0F" w14:textId="77777777" w:rsidR="00AB302F" w:rsidRDefault="00AB302F" w:rsidP="00AB302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A1658F">
        <w:rPr>
          <w:rFonts w:ascii="Times New Roman" w:hAnsi="Times New Roman" w:cs="Times New Roman"/>
        </w:rPr>
        <w:t>Population</w:t>
      </w:r>
    </w:p>
    <w:p w14:paraId="09AF4595" w14:textId="29199656" w:rsidR="00AB302F" w:rsidRPr="00522CFB" w:rsidRDefault="00AB302F" w:rsidP="00AB302F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522CFB">
        <w:rPr>
          <w:rFonts w:ascii="Times New Roman" w:hAnsi="Times New Roman" w:cs="Times New Roman"/>
          <w:lang w:val="en-US"/>
        </w:rPr>
        <w:t>The World Bank</w:t>
      </w:r>
      <w:r w:rsidR="00522CFB" w:rsidRPr="00522CFB">
        <w:rPr>
          <w:rFonts w:ascii="Times New Roman" w:hAnsi="Times New Roman" w:cs="Times New Roman"/>
          <w:lang w:val="en-US"/>
        </w:rPr>
        <w:t xml:space="preserve"> </w:t>
      </w:r>
      <w:r w:rsidR="00522CFB" w:rsidRPr="00522CFB">
        <w:rPr>
          <w:rFonts w:ascii="Times New Roman" w:hAnsi="Times New Roman" w:cs="Times New Roman"/>
          <w:lang w:val="en-US"/>
        </w:rPr>
        <w:t>– Population total</w:t>
      </w:r>
    </w:p>
    <w:p w14:paraId="240D1D07" w14:textId="3C10C0D5" w:rsidR="00AB302F" w:rsidRDefault="00AB302F" w:rsidP="00AB302F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hyperlink r:id="rId22" w:history="1">
        <w:r w:rsidRPr="004C4CA8">
          <w:rPr>
            <w:rStyle w:val="Hyperlink"/>
            <w:rFonts w:ascii="Times New Roman" w:hAnsi="Times New Roman" w:cs="Times New Roman"/>
          </w:rPr>
          <w:t>https://data.wo</w:t>
        </w:r>
        <w:r w:rsidRPr="004C4CA8">
          <w:rPr>
            <w:rStyle w:val="Hyperlink"/>
            <w:rFonts w:ascii="Times New Roman" w:hAnsi="Times New Roman" w:cs="Times New Roman"/>
          </w:rPr>
          <w:t>r</w:t>
        </w:r>
        <w:r w:rsidRPr="004C4CA8">
          <w:rPr>
            <w:rStyle w:val="Hyperlink"/>
            <w:rFonts w:ascii="Times New Roman" w:hAnsi="Times New Roman" w:cs="Times New Roman"/>
          </w:rPr>
          <w:t>ldbank.org/indicator/SP.POP.TOTL</w:t>
        </w:r>
      </w:hyperlink>
      <w:r w:rsidR="00D351C2">
        <w:rPr>
          <w:rFonts w:ascii="Times New Roman" w:hAnsi="Times New Roman" w:cs="Times New Roman"/>
        </w:rPr>
        <w:br/>
      </w:r>
    </w:p>
    <w:p w14:paraId="7BAEEE32" w14:textId="77777777" w:rsidR="00D351C2" w:rsidRDefault="00D351C2" w:rsidP="00D351C2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Pressefrihed</w:t>
      </w:r>
    </w:p>
    <w:p w14:paraId="00F4F6EB" w14:textId="5CFC316E" w:rsidR="00D351C2" w:rsidRPr="00FF5BE0" w:rsidRDefault="00D351C2" w:rsidP="00D351C2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World Bank</w:t>
      </w:r>
      <w:r w:rsidRPr="00FF5BE0">
        <w:rPr>
          <w:rFonts w:ascii="Times New Roman" w:hAnsi="Times New Roman" w:cs="Times New Roman"/>
          <w:lang w:val="en-US"/>
        </w:rPr>
        <w:t xml:space="preserve"> - World Press Freedom Index</w:t>
      </w:r>
    </w:p>
    <w:p w14:paraId="50B1477F" w14:textId="77777777" w:rsidR="00D351C2" w:rsidRDefault="00D351C2" w:rsidP="00D351C2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hyperlink r:id="rId23" w:history="1">
        <w:r w:rsidRPr="004C4CA8">
          <w:rPr>
            <w:rStyle w:val="Hyperlink"/>
            <w:rFonts w:ascii="Times New Roman" w:hAnsi="Times New Roman" w:cs="Times New Roman"/>
            <w:lang w:val="en-US"/>
          </w:rPr>
          <w:t>https://govdata</w:t>
        </w:r>
        <w:r w:rsidRPr="004C4CA8">
          <w:rPr>
            <w:rStyle w:val="Hyperlink"/>
            <w:rFonts w:ascii="Times New Roman" w:hAnsi="Times New Roman" w:cs="Times New Roman"/>
            <w:lang w:val="en-US"/>
          </w:rPr>
          <w:t>3</w:t>
        </w:r>
        <w:r w:rsidRPr="004C4CA8">
          <w:rPr>
            <w:rStyle w:val="Hyperlink"/>
            <w:rFonts w:ascii="Times New Roman" w:hAnsi="Times New Roman" w:cs="Times New Roman"/>
            <w:lang w:val="en-US"/>
          </w:rPr>
          <w:t>60.worldbank.org/indicators/h3f86901f?indicator=32416&amp;viz=line_chart&amp;years=2023,2023</w:t>
        </w:r>
      </w:hyperlink>
    </w:p>
    <w:p w14:paraId="7EEA362B" w14:textId="77777777" w:rsidR="00D351C2" w:rsidRDefault="00D351C2" w:rsidP="00D351C2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Ulighed </w:t>
      </w:r>
    </w:p>
    <w:p w14:paraId="7A2D093A" w14:textId="77777777" w:rsidR="00D351C2" w:rsidRDefault="00D351C2" w:rsidP="00D351C2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522CFB">
        <w:rPr>
          <w:rFonts w:ascii="Times New Roman" w:hAnsi="Times New Roman" w:cs="Times New Roman"/>
          <w:lang w:val="en-US"/>
        </w:rPr>
        <w:t>The World Bank – Gini index</w:t>
      </w:r>
    </w:p>
    <w:p w14:paraId="2CC7EEC8" w14:textId="77777777" w:rsidR="00D351C2" w:rsidRPr="00522CFB" w:rsidRDefault="00D351C2" w:rsidP="00D351C2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hyperlink r:id="rId24" w:history="1">
        <w:r w:rsidRPr="00522CFB">
          <w:rPr>
            <w:rStyle w:val="Hyperlink"/>
            <w:rFonts w:ascii="Times New Roman" w:hAnsi="Times New Roman" w:cs="Times New Roman"/>
            <w:lang w:val="en-US"/>
          </w:rPr>
          <w:t>https://data.worldbank.org/indicator/</w:t>
        </w:r>
        <w:r w:rsidRPr="00522CFB">
          <w:rPr>
            <w:rStyle w:val="Hyperlink"/>
            <w:rFonts w:ascii="Times New Roman" w:hAnsi="Times New Roman" w:cs="Times New Roman"/>
            <w:lang w:val="en-US"/>
          </w:rPr>
          <w:t>S</w:t>
        </w:r>
        <w:r w:rsidRPr="00522CFB">
          <w:rPr>
            <w:rStyle w:val="Hyperlink"/>
            <w:rFonts w:ascii="Times New Roman" w:hAnsi="Times New Roman" w:cs="Times New Roman"/>
            <w:lang w:val="en-US"/>
          </w:rPr>
          <w:t>I.POV.GINI</w:t>
        </w:r>
      </w:hyperlink>
    </w:p>
    <w:p w14:paraId="0866227F" w14:textId="77777777" w:rsidR="00AB302F" w:rsidRDefault="00AB302F" w:rsidP="00AB302F">
      <w:pPr>
        <w:ind w:left="60"/>
        <w:rPr>
          <w:rFonts w:ascii="Times New Roman" w:hAnsi="Times New Roman" w:cs="Times New Roman"/>
        </w:rPr>
      </w:pPr>
    </w:p>
    <w:p w14:paraId="34A21AC4" w14:textId="77777777" w:rsidR="00AB302F" w:rsidRDefault="00AB302F" w:rsidP="00AB302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Uddannelsesniveau</w:t>
      </w:r>
    </w:p>
    <w:p w14:paraId="5E062299" w14:textId="77777777" w:rsidR="00D351C2" w:rsidRDefault="00AB302F" w:rsidP="00E8488D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D351C2">
        <w:rPr>
          <w:rFonts w:ascii="Times New Roman" w:hAnsi="Times New Roman" w:cs="Times New Roman"/>
          <w:lang w:val="en-US"/>
        </w:rPr>
        <w:t>The World Bank</w:t>
      </w:r>
      <w:r w:rsidR="00D351C2" w:rsidRPr="00D351C2">
        <w:rPr>
          <w:rFonts w:ascii="Times New Roman" w:hAnsi="Times New Roman" w:cs="Times New Roman"/>
          <w:lang w:val="en-US"/>
        </w:rPr>
        <w:t xml:space="preserve"> - </w:t>
      </w:r>
      <w:r w:rsidR="00D351C2" w:rsidRPr="00D351C2">
        <w:rPr>
          <w:rFonts w:ascii="Times New Roman" w:hAnsi="Times New Roman" w:cs="Times New Roman"/>
          <w:lang w:val="en-US"/>
        </w:rPr>
        <w:t>School enrollment, primary (% gross)</w:t>
      </w:r>
    </w:p>
    <w:p w14:paraId="24705560" w14:textId="3ADA2690" w:rsidR="00AB302F" w:rsidRPr="00D351C2" w:rsidRDefault="00AB302F" w:rsidP="00D351C2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hyperlink r:id="rId25" w:history="1">
        <w:r w:rsidRPr="00D351C2">
          <w:rPr>
            <w:rStyle w:val="Hyperlink"/>
            <w:rFonts w:ascii="Times New Roman" w:hAnsi="Times New Roman" w:cs="Times New Roman"/>
            <w:lang w:val="en-US"/>
          </w:rPr>
          <w:t>https://data.worldban</w:t>
        </w:r>
        <w:r w:rsidRPr="00D351C2">
          <w:rPr>
            <w:rStyle w:val="Hyperlink"/>
            <w:rFonts w:ascii="Times New Roman" w:hAnsi="Times New Roman" w:cs="Times New Roman"/>
            <w:lang w:val="en-US"/>
          </w:rPr>
          <w:t>k</w:t>
        </w:r>
        <w:r w:rsidRPr="00D351C2">
          <w:rPr>
            <w:rStyle w:val="Hyperlink"/>
            <w:rFonts w:ascii="Times New Roman" w:hAnsi="Times New Roman" w:cs="Times New Roman"/>
            <w:lang w:val="en-US"/>
          </w:rPr>
          <w:t>.org/topic/education?end=2021&amp;start=2021</w:t>
        </w:r>
      </w:hyperlink>
    </w:p>
    <w:p w14:paraId="7D0186FC" w14:textId="77777777" w:rsidR="00AB302F" w:rsidRPr="00D351C2" w:rsidRDefault="00AB302F" w:rsidP="00AB302F">
      <w:pPr>
        <w:pStyle w:val="Listeafsnit"/>
        <w:ind w:left="1500"/>
        <w:rPr>
          <w:rFonts w:ascii="Times New Roman" w:hAnsi="Times New Roman" w:cs="Times New Roman"/>
          <w:lang w:val="en-US"/>
        </w:rPr>
      </w:pPr>
    </w:p>
    <w:p w14:paraId="00DBF17E" w14:textId="77777777" w:rsidR="00D351C2" w:rsidRDefault="00D351C2" w:rsidP="00D351C2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Demokratisk historik</w:t>
      </w:r>
    </w:p>
    <w:p w14:paraId="10CC1CC8" w14:textId="77777777" w:rsidR="00D351C2" w:rsidRPr="00D351C2" w:rsidRDefault="00D351C2" w:rsidP="00D351C2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D351C2">
        <w:rPr>
          <w:rFonts w:ascii="Times New Roman" w:hAnsi="Times New Roman" w:cs="Times New Roman"/>
        </w:rPr>
        <w:t>Our</w:t>
      </w:r>
      <w:proofErr w:type="spellEnd"/>
      <w:r w:rsidRPr="00D351C2">
        <w:rPr>
          <w:rFonts w:ascii="Times New Roman" w:hAnsi="Times New Roman" w:cs="Times New Roman"/>
        </w:rPr>
        <w:t xml:space="preserve"> World in Data – </w:t>
      </w:r>
      <w:proofErr w:type="spellStart"/>
      <w:r w:rsidRPr="00D351C2">
        <w:rPr>
          <w:rFonts w:ascii="Times New Roman" w:hAnsi="Times New Roman" w:cs="Times New Roman"/>
        </w:rPr>
        <w:t>Electoral</w:t>
      </w:r>
      <w:proofErr w:type="spellEnd"/>
      <w:r w:rsidRPr="00D351C2">
        <w:rPr>
          <w:rFonts w:ascii="Times New Roman" w:hAnsi="Times New Roman" w:cs="Times New Roman"/>
        </w:rPr>
        <w:t xml:space="preserve"> </w:t>
      </w:r>
      <w:proofErr w:type="spellStart"/>
      <w:r w:rsidRPr="00D351C2">
        <w:rPr>
          <w:rFonts w:ascii="Times New Roman" w:hAnsi="Times New Roman" w:cs="Times New Roman"/>
        </w:rPr>
        <w:t>democracy</w:t>
      </w:r>
      <w:proofErr w:type="spellEnd"/>
      <w:r w:rsidRPr="00D351C2">
        <w:rPr>
          <w:rFonts w:ascii="Times New Roman" w:hAnsi="Times New Roman" w:cs="Times New Roman"/>
        </w:rPr>
        <w:t xml:space="preserve"> </w:t>
      </w:r>
      <w:proofErr w:type="spellStart"/>
      <w:r w:rsidRPr="00D351C2">
        <w:rPr>
          <w:rFonts w:ascii="Times New Roman" w:hAnsi="Times New Roman" w:cs="Times New Roman"/>
        </w:rPr>
        <w:t>index</w:t>
      </w:r>
      <w:proofErr w:type="spellEnd"/>
    </w:p>
    <w:p w14:paraId="29D8A022" w14:textId="7D8BEF5B" w:rsidR="00D351C2" w:rsidRPr="00D351C2" w:rsidRDefault="00D351C2" w:rsidP="00D351C2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D351C2">
        <w:rPr>
          <w:rFonts w:ascii="Times New Roman" w:hAnsi="Times New Roman" w:cs="Times New Roman"/>
        </w:rPr>
        <w:t>Undersøg årrækken 1955 - 2022</w:t>
      </w:r>
    </w:p>
    <w:p w14:paraId="45E653E2" w14:textId="77777777" w:rsidR="000F1CA4" w:rsidRDefault="00D351C2" w:rsidP="00D351C2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hyperlink r:id="rId26" w:history="1">
        <w:r w:rsidRPr="004C4CA8">
          <w:rPr>
            <w:rStyle w:val="Hyperlink"/>
            <w:rFonts w:ascii="Times New Roman" w:hAnsi="Times New Roman" w:cs="Times New Roman"/>
            <w:lang w:val="en-US"/>
          </w:rPr>
          <w:t>https://ourworldindata.org/explorers/democracy?tab=chart&amp;time=1961..2022&amp;Dataset=V</w:t>
        </w:r>
        <w:r w:rsidRPr="004C4CA8">
          <w:rPr>
            <w:rStyle w:val="Hyperlink"/>
            <w:rFonts w:ascii="Times New Roman" w:hAnsi="Times New Roman" w:cs="Times New Roman"/>
            <w:lang w:val="en-US"/>
          </w:rPr>
          <w:t>a</w:t>
        </w:r>
        <w:r w:rsidRPr="004C4CA8">
          <w:rPr>
            <w:rStyle w:val="Hyperlink"/>
            <w:rFonts w:ascii="Times New Roman" w:hAnsi="Times New Roman" w:cs="Times New Roman"/>
            <w:lang w:val="en-US"/>
          </w:rPr>
          <w:t>rieties+of+Democracy&amp;Metric=Electoral+democracy&amp;Sub-metric=Main+index</w:t>
        </w:r>
      </w:hyperlink>
      <w:r w:rsidR="000F1CA4">
        <w:rPr>
          <w:rFonts w:ascii="Times New Roman" w:hAnsi="Times New Roman" w:cs="Times New Roman"/>
          <w:lang w:val="en-US"/>
        </w:rPr>
        <w:br/>
      </w:r>
      <w:r w:rsidR="000F1CA4">
        <w:rPr>
          <w:rFonts w:ascii="Times New Roman" w:hAnsi="Times New Roman" w:cs="Times New Roman"/>
          <w:lang w:val="en-US"/>
        </w:rPr>
        <w:br/>
      </w:r>
    </w:p>
    <w:tbl>
      <w:tblPr>
        <w:tblStyle w:val="Tabel-Gitter"/>
        <w:tblW w:w="0" w:type="auto"/>
        <w:tblInd w:w="60" w:type="dxa"/>
        <w:tblLook w:val="04A0" w:firstRow="1" w:lastRow="0" w:firstColumn="1" w:lastColumn="0" w:noHBand="0" w:noVBand="1"/>
      </w:tblPr>
      <w:tblGrid>
        <w:gridCol w:w="9568"/>
      </w:tblGrid>
      <w:tr w:rsidR="000F1CA4" w14:paraId="44AB0222" w14:textId="77777777" w:rsidTr="00950AF8">
        <w:tc>
          <w:tcPr>
            <w:tcW w:w="9568" w:type="dxa"/>
          </w:tcPr>
          <w:p w14:paraId="3F4B3E8A" w14:textId="77777777" w:rsidR="000F1CA4" w:rsidRPr="000F1CA4" w:rsidRDefault="000F1CA4" w:rsidP="00950AF8">
            <w:pPr>
              <w:rPr>
                <w:rFonts w:ascii="Times New Roman" w:hAnsi="Times New Roman" w:cs="Times New Roman"/>
                <w:b/>
                <w:bCs/>
              </w:rPr>
            </w:pPr>
            <w:r w:rsidRPr="000F1CA4">
              <w:rPr>
                <w:rFonts w:ascii="Times New Roman" w:hAnsi="Times New Roman" w:cs="Times New Roman"/>
                <w:b/>
                <w:bCs/>
              </w:rPr>
              <w:t>Forklarende variabel</w:t>
            </w:r>
            <w:r w:rsidRPr="000F1CA4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0F1CA4" w14:paraId="0561DF5A" w14:textId="77777777" w:rsidTr="00950AF8">
        <w:tc>
          <w:tcPr>
            <w:tcW w:w="9568" w:type="dxa"/>
          </w:tcPr>
          <w:p w14:paraId="6F7DAF8F" w14:textId="77777777" w:rsidR="000F1CA4" w:rsidRPr="000F1CA4" w:rsidRDefault="000F1CA4" w:rsidP="00950AF8">
            <w:pPr>
              <w:rPr>
                <w:rFonts w:ascii="Times New Roman" w:hAnsi="Times New Roman" w:cs="Times New Roman"/>
                <w:b/>
                <w:bCs/>
              </w:rPr>
            </w:pPr>
            <w:r w:rsidRPr="000F1CA4">
              <w:rPr>
                <w:rFonts w:ascii="Times New Roman" w:hAnsi="Times New Roman" w:cs="Times New Roman"/>
                <w:b/>
                <w:bCs/>
              </w:rPr>
              <w:t>Teoretisering</w:t>
            </w:r>
          </w:p>
          <w:p w14:paraId="43C4FFA7" w14:textId="77777777" w:rsidR="000F1CA4" w:rsidRDefault="000F1CA4" w:rsidP="00950AF8">
            <w:pPr>
              <w:rPr>
                <w:rFonts w:ascii="Times New Roman" w:hAnsi="Times New Roman" w:cs="Times New Roman"/>
              </w:rPr>
            </w:pPr>
          </w:p>
          <w:p w14:paraId="77908980" w14:textId="77777777" w:rsidR="000F1CA4" w:rsidRDefault="000F1CA4" w:rsidP="00950AF8">
            <w:pPr>
              <w:rPr>
                <w:rFonts w:ascii="Times New Roman" w:hAnsi="Times New Roman" w:cs="Times New Roman"/>
              </w:rPr>
            </w:pPr>
          </w:p>
          <w:p w14:paraId="324BFB01" w14:textId="77777777" w:rsidR="000F1CA4" w:rsidRDefault="000F1CA4" w:rsidP="00950AF8">
            <w:pPr>
              <w:rPr>
                <w:rFonts w:ascii="Times New Roman" w:hAnsi="Times New Roman" w:cs="Times New Roman"/>
              </w:rPr>
            </w:pPr>
          </w:p>
          <w:p w14:paraId="20B241A9" w14:textId="77777777" w:rsidR="00DE74A7" w:rsidRDefault="00DE74A7" w:rsidP="00950AF8">
            <w:pPr>
              <w:rPr>
                <w:rFonts w:ascii="Times New Roman" w:hAnsi="Times New Roman" w:cs="Times New Roman"/>
              </w:rPr>
            </w:pPr>
          </w:p>
          <w:p w14:paraId="7EF7D98D" w14:textId="77777777" w:rsidR="000F1CA4" w:rsidRDefault="000F1CA4" w:rsidP="00950AF8">
            <w:pPr>
              <w:rPr>
                <w:rFonts w:ascii="Times New Roman" w:hAnsi="Times New Roman" w:cs="Times New Roman"/>
              </w:rPr>
            </w:pPr>
          </w:p>
        </w:tc>
      </w:tr>
    </w:tbl>
    <w:p w14:paraId="0178EC5E" w14:textId="718DB553" w:rsidR="00D351C2" w:rsidRPr="000F1CA4" w:rsidRDefault="00D351C2" w:rsidP="000F1CA4">
      <w:pPr>
        <w:rPr>
          <w:rFonts w:ascii="Times New Roman" w:hAnsi="Times New Roman" w:cs="Times New Roman"/>
          <w:lang w:val="en-US"/>
        </w:rPr>
      </w:pPr>
    </w:p>
    <w:tbl>
      <w:tblPr>
        <w:tblStyle w:val="Tabel-Gitter"/>
        <w:tblW w:w="0" w:type="auto"/>
        <w:tblInd w:w="60" w:type="dxa"/>
        <w:tblLook w:val="04A0" w:firstRow="1" w:lastRow="0" w:firstColumn="1" w:lastColumn="0" w:noHBand="0" w:noVBand="1"/>
      </w:tblPr>
      <w:tblGrid>
        <w:gridCol w:w="3202"/>
        <w:gridCol w:w="3185"/>
        <w:gridCol w:w="3186"/>
      </w:tblGrid>
      <w:tr w:rsidR="001337B7" w14:paraId="1492CFB7" w14:textId="77777777" w:rsidTr="00950AF8">
        <w:tc>
          <w:tcPr>
            <w:tcW w:w="3209" w:type="dxa"/>
            <w:tcBorders>
              <w:top w:val="nil"/>
              <w:left w:val="nil"/>
            </w:tcBorders>
          </w:tcPr>
          <w:p w14:paraId="6634DC93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E87E65"/>
          </w:tcPr>
          <w:p w14:paraId="14FEF016" w14:textId="2B29CD4F" w:rsidR="001337B7" w:rsidRPr="00FC5090" w:rsidRDefault="001337B7" w:rsidP="00950AF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Singapore</w:t>
            </w:r>
          </w:p>
        </w:tc>
        <w:tc>
          <w:tcPr>
            <w:tcW w:w="3210" w:type="dxa"/>
            <w:shd w:val="clear" w:color="auto" w:fill="8EAADB" w:themeFill="accent1" w:themeFillTint="99"/>
          </w:tcPr>
          <w:p w14:paraId="134D3910" w14:textId="24061593" w:rsidR="001337B7" w:rsidRPr="00FC5090" w:rsidRDefault="001337B7" w:rsidP="00950AF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Tyskland</w:t>
            </w:r>
          </w:p>
        </w:tc>
      </w:tr>
      <w:tr w:rsidR="001337B7" w14:paraId="595E7B1F" w14:textId="77777777" w:rsidTr="00950AF8">
        <w:tc>
          <w:tcPr>
            <w:tcW w:w="3209" w:type="dxa"/>
            <w:shd w:val="clear" w:color="auto" w:fill="E7E6E6" w:themeFill="background2"/>
          </w:tcPr>
          <w:p w14:paraId="5F375C19" w14:textId="0BBC036F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37B7">
              <w:rPr>
                <w:rFonts w:ascii="Times New Roman" w:hAnsi="Times New Roman" w:cs="Times New Roman"/>
                <w:sz w:val="32"/>
                <w:szCs w:val="32"/>
              </w:rPr>
              <w:t>Uddannelsesniveau</w:t>
            </w:r>
          </w:p>
        </w:tc>
        <w:tc>
          <w:tcPr>
            <w:tcW w:w="3209" w:type="dxa"/>
            <w:shd w:val="clear" w:color="auto" w:fill="E87E65"/>
          </w:tcPr>
          <w:p w14:paraId="69D502E5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  <w:shd w:val="clear" w:color="auto" w:fill="8EAADB" w:themeFill="accent1" w:themeFillTint="99"/>
          </w:tcPr>
          <w:p w14:paraId="2BDD06E6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37B7" w14:paraId="390BFF1F" w14:textId="77777777" w:rsidTr="00950AF8">
        <w:tc>
          <w:tcPr>
            <w:tcW w:w="3209" w:type="dxa"/>
          </w:tcPr>
          <w:p w14:paraId="18A63EBD" w14:textId="27408649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37B7">
              <w:rPr>
                <w:rFonts w:ascii="Times New Roman" w:hAnsi="Times New Roman" w:cs="Times New Roman"/>
                <w:sz w:val="32"/>
                <w:szCs w:val="32"/>
              </w:rPr>
              <w:t>Fravær af krig og konflikter</w:t>
            </w:r>
          </w:p>
        </w:tc>
        <w:tc>
          <w:tcPr>
            <w:tcW w:w="3209" w:type="dxa"/>
            <w:shd w:val="clear" w:color="auto" w:fill="E87E65"/>
          </w:tcPr>
          <w:p w14:paraId="3CC19068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  <w:shd w:val="clear" w:color="auto" w:fill="8EAADB" w:themeFill="accent1" w:themeFillTint="99"/>
          </w:tcPr>
          <w:p w14:paraId="68CDC503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37B7" w14:paraId="7663F08A" w14:textId="77777777" w:rsidTr="00950AF8">
        <w:tc>
          <w:tcPr>
            <w:tcW w:w="3209" w:type="dxa"/>
            <w:shd w:val="clear" w:color="auto" w:fill="E7E6E6" w:themeFill="background2"/>
          </w:tcPr>
          <w:p w14:paraId="1C472BD8" w14:textId="3919DDA9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37B7">
              <w:rPr>
                <w:rFonts w:ascii="Times New Roman" w:hAnsi="Times New Roman" w:cs="Times New Roman"/>
                <w:sz w:val="32"/>
                <w:szCs w:val="32"/>
              </w:rPr>
              <w:t>Korruption</w:t>
            </w:r>
          </w:p>
        </w:tc>
        <w:tc>
          <w:tcPr>
            <w:tcW w:w="3209" w:type="dxa"/>
            <w:shd w:val="clear" w:color="auto" w:fill="E87E65"/>
          </w:tcPr>
          <w:p w14:paraId="7169C04D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  <w:shd w:val="clear" w:color="auto" w:fill="8EAADB" w:themeFill="accent1" w:themeFillTint="99"/>
          </w:tcPr>
          <w:p w14:paraId="01034B14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37B7" w14:paraId="514139F1" w14:textId="77777777" w:rsidTr="00950AF8">
        <w:tc>
          <w:tcPr>
            <w:tcW w:w="3209" w:type="dxa"/>
          </w:tcPr>
          <w:p w14:paraId="730FD9C3" w14:textId="13CD036E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37B7">
              <w:rPr>
                <w:rFonts w:ascii="Times New Roman" w:hAnsi="Times New Roman" w:cs="Times New Roman"/>
                <w:sz w:val="32"/>
                <w:szCs w:val="32"/>
              </w:rPr>
              <w:t>Forventet levealder</w:t>
            </w:r>
          </w:p>
        </w:tc>
        <w:tc>
          <w:tcPr>
            <w:tcW w:w="3209" w:type="dxa"/>
            <w:shd w:val="clear" w:color="auto" w:fill="E87E65"/>
          </w:tcPr>
          <w:p w14:paraId="42220E58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  <w:shd w:val="clear" w:color="auto" w:fill="8EAADB" w:themeFill="accent1" w:themeFillTint="99"/>
          </w:tcPr>
          <w:p w14:paraId="2F8D0D3A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37B7" w14:paraId="10FF9AD9" w14:textId="77777777" w:rsidTr="00950AF8">
        <w:tc>
          <w:tcPr>
            <w:tcW w:w="3209" w:type="dxa"/>
            <w:shd w:val="clear" w:color="auto" w:fill="E7E6E6" w:themeFill="background2"/>
          </w:tcPr>
          <w:p w14:paraId="4E58C484" w14:textId="4617ED1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37B7">
              <w:rPr>
                <w:rFonts w:ascii="Times New Roman" w:hAnsi="Times New Roman" w:cs="Times New Roman"/>
                <w:sz w:val="32"/>
                <w:szCs w:val="32"/>
              </w:rPr>
              <w:t>Nabolandes styreform</w:t>
            </w:r>
          </w:p>
        </w:tc>
        <w:tc>
          <w:tcPr>
            <w:tcW w:w="3209" w:type="dxa"/>
            <w:shd w:val="clear" w:color="auto" w:fill="E87E65"/>
          </w:tcPr>
          <w:p w14:paraId="3E77E05C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  <w:shd w:val="clear" w:color="auto" w:fill="8EAADB" w:themeFill="accent1" w:themeFillTint="99"/>
          </w:tcPr>
          <w:p w14:paraId="17E6EC30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37B7" w14:paraId="4420AED9" w14:textId="77777777" w:rsidTr="00950AF8">
        <w:tc>
          <w:tcPr>
            <w:tcW w:w="3209" w:type="dxa"/>
            <w:tcBorders>
              <w:bottom w:val="single" w:sz="12" w:space="0" w:color="auto"/>
            </w:tcBorders>
          </w:tcPr>
          <w:p w14:paraId="38E42D28" w14:textId="1E2A93CF" w:rsidR="001337B7" w:rsidRPr="008A52E1" w:rsidRDefault="000F1CA4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1CA4">
              <w:rPr>
                <w:rFonts w:ascii="Times New Roman" w:hAnsi="Times New Roman" w:cs="Times New Roman"/>
                <w:sz w:val="32"/>
                <w:szCs w:val="32"/>
              </w:rPr>
              <w:t>Lykkeindeks</w:t>
            </w:r>
          </w:p>
        </w:tc>
        <w:tc>
          <w:tcPr>
            <w:tcW w:w="3209" w:type="dxa"/>
            <w:tcBorders>
              <w:bottom w:val="single" w:sz="12" w:space="0" w:color="auto"/>
            </w:tcBorders>
            <w:shd w:val="clear" w:color="auto" w:fill="E87E65"/>
          </w:tcPr>
          <w:p w14:paraId="24A52575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6E9ACFBE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37B7" w14:paraId="6722525E" w14:textId="77777777" w:rsidTr="00950AF8"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4E09A5E" w14:textId="1DAF2EC4" w:rsidR="001337B7" w:rsidRPr="008A52E1" w:rsidRDefault="005938AF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 xml:space="preserve">Autokrati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 </w:t>
            </w: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Demokrati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7E65"/>
          </w:tcPr>
          <w:p w14:paraId="278ED254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Autokrati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2D27B39D" w14:textId="77777777" w:rsidR="001337B7" w:rsidRPr="008A52E1" w:rsidRDefault="001337B7" w:rsidP="00950A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2E1">
              <w:rPr>
                <w:rFonts w:ascii="Times New Roman" w:hAnsi="Times New Roman" w:cs="Times New Roman"/>
                <w:sz w:val="32"/>
                <w:szCs w:val="32"/>
              </w:rPr>
              <w:t>Demokrati</w:t>
            </w:r>
          </w:p>
        </w:tc>
      </w:tr>
    </w:tbl>
    <w:p w14:paraId="41CCA9EE" w14:textId="77777777" w:rsidR="00B1202D" w:rsidRDefault="00B1202D" w:rsidP="000F1CA4">
      <w:pPr>
        <w:rPr>
          <w:rFonts w:ascii="Times New Roman" w:hAnsi="Times New Roman" w:cs="Times New Roman"/>
        </w:rPr>
      </w:pPr>
    </w:p>
    <w:p w14:paraId="7D353DB9" w14:textId="4BC0E2E1" w:rsidR="00AB302F" w:rsidRDefault="00AB302F" w:rsidP="00AB302F">
      <w:pPr>
        <w:ind w:left="60"/>
        <w:rPr>
          <w:rFonts w:ascii="Times New Roman" w:hAnsi="Times New Roman" w:cs="Times New Roman"/>
        </w:rPr>
      </w:pPr>
      <w:r w:rsidRPr="00A1658F">
        <w:rPr>
          <w:rFonts w:ascii="Times New Roman" w:hAnsi="Times New Roman" w:cs="Times New Roman"/>
        </w:rPr>
        <w:t>Variable og hvor de kan findes</w:t>
      </w:r>
      <w:r>
        <w:rPr>
          <w:rFonts w:ascii="Times New Roman" w:hAnsi="Times New Roman" w:cs="Times New Roman"/>
        </w:rPr>
        <w:t>:</w:t>
      </w:r>
    </w:p>
    <w:p w14:paraId="2D12C95F" w14:textId="77777777" w:rsidR="00AB302F" w:rsidRDefault="00AB302F" w:rsidP="00AB302F">
      <w:pPr>
        <w:ind w:left="60"/>
        <w:rPr>
          <w:rFonts w:ascii="Times New Roman" w:hAnsi="Times New Roman" w:cs="Times New Roman"/>
        </w:rPr>
      </w:pPr>
    </w:p>
    <w:p w14:paraId="2B46C56E" w14:textId="77777777" w:rsidR="00AB302F" w:rsidRDefault="00AB302F" w:rsidP="00AB302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Uddannelsesniveau</w:t>
      </w:r>
    </w:p>
    <w:p w14:paraId="79474785" w14:textId="77777777" w:rsidR="00D351C2" w:rsidRDefault="00AB302F" w:rsidP="00841D34">
      <w:pPr>
        <w:pStyle w:val="Listeafsnit"/>
        <w:numPr>
          <w:ilvl w:val="1"/>
          <w:numId w:val="2"/>
        </w:numPr>
        <w:ind w:left="1140"/>
        <w:rPr>
          <w:rFonts w:ascii="Times New Roman" w:hAnsi="Times New Roman" w:cs="Times New Roman"/>
          <w:lang w:val="en-US"/>
        </w:rPr>
      </w:pPr>
      <w:r w:rsidRPr="00D351C2">
        <w:rPr>
          <w:rFonts w:ascii="Times New Roman" w:hAnsi="Times New Roman" w:cs="Times New Roman"/>
          <w:lang w:val="en-US"/>
        </w:rPr>
        <w:t>The World Bank</w:t>
      </w:r>
      <w:r w:rsidR="00D351C2" w:rsidRPr="00D351C2">
        <w:rPr>
          <w:rFonts w:ascii="Times New Roman" w:hAnsi="Times New Roman" w:cs="Times New Roman"/>
          <w:lang w:val="en-US"/>
        </w:rPr>
        <w:t xml:space="preserve"> </w:t>
      </w:r>
      <w:r w:rsidR="00D351C2" w:rsidRPr="00D351C2">
        <w:rPr>
          <w:rFonts w:ascii="Times New Roman" w:hAnsi="Times New Roman" w:cs="Times New Roman"/>
          <w:lang w:val="en-US"/>
        </w:rPr>
        <w:t>- School enrollment, primary (% gross)</w:t>
      </w:r>
    </w:p>
    <w:p w14:paraId="04B5352D" w14:textId="0E58A1E3" w:rsidR="00AB302F" w:rsidRPr="00B1202D" w:rsidRDefault="00AB302F" w:rsidP="00D351C2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hyperlink r:id="rId27" w:history="1">
        <w:r w:rsidRPr="00D351C2">
          <w:rPr>
            <w:rStyle w:val="Hyperlink"/>
            <w:rFonts w:ascii="Times New Roman" w:hAnsi="Times New Roman" w:cs="Times New Roman"/>
            <w:lang w:val="en-US"/>
          </w:rPr>
          <w:t>https://data.worldban</w:t>
        </w:r>
        <w:r w:rsidRPr="00D351C2">
          <w:rPr>
            <w:rStyle w:val="Hyperlink"/>
            <w:rFonts w:ascii="Times New Roman" w:hAnsi="Times New Roman" w:cs="Times New Roman"/>
            <w:lang w:val="en-US"/>
          </w:rPr>
          <w:t>k</w:t>
        </w:r>
        <w:r w:rsidRPr="00D351C2">
          <w:rPr>
            <w:rStyle w:val="Hyperlink"/>
            <w:rFonts w:ascii="Times New Roman" w:hAnsi="Times New Roman" w:cs="Times New Roman"/>
            <w:lang w:val="en-US"/>
          </w:rPr>
          <w:t>.org/topic/education?end=2021&amp;start=2021</w:t>
        </w:r>
      </w:hyperlink>
    </w:p>
    <w:p w14:paraId="15058C15" w14:textId="77777777" w:rsidR="00B1202D" w:rsidRPr="00D351C2" w:rsidRDefault="00B1202D" w:rsidP="00B1202D">
      <w:pPr>
        <w:pStyle w:val="Listeafsnit"/>
        <w:ind w:left="2220"/>
        <w:rPr>
          <w:rFonts w:ascii="Times New Roman" w:hAnsi="Times New Roman" w:cs="Times New Roman"/>
          <w:lang w:val="en-US"/>
        </w:rPr>
      </w:pPr>
    </w:p>
    <w:p w14:paraId="225030DE" w14:textId="77777777" w:rsidR="00B1202D" w:rsidRDefault="00B1202D" w:rsidP="00B1202D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Fravær af krig og konflikter</w:t>
      </w:r>
    </w:p>
    <w:p w14:paraId="796F6B1E" w14:textId="77777777" w:rsidR="00B1202D" w:rsidRDefault="00B1202D" w:rsidP="00B1202D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 w:rsidRPr="00AB302F">
        <w:rPr>
          <w:rFonts w:ascii="Times New Roman" w:hAnsi="Times New Roman" w:cs="Times New Roman"/>
        </w:rPr>
        <w:t xml:space="preserve">Vision of </w:t>
      </w:r>
      <w:proofErr w:type="spellStart"/>
      <w:r w:rsidRPr="00AB302F">
        <w:rPr>
          <w:rFonts w:ascii="Times New Roman" w:hAnsi="Times New Roman" w:cs="Times New Roman"/>
        </w:rPr>
        <w:t>Humanity</w:t>
      </w:r>
      <w:proofErr w:type="spellEnd"/>
      <w:r w:rsidRPr="00AB302F">
        <w:rPr>
          <w:rFonts w:ascii="Times New Roman" w:hAnsi="Times New Roman" w:cs="Times New Roman"/>
        </w:rPr>
        <w:t xml:space="preserve"> - GPI Score</w:t>
      </w:r>
    </w:p>
    <w:p w14:paraId="426D6020" w14:textId="77777777" w:rsidR="00B1202D" w:rsidRDefault="00B1202D" w:rsidP="00B1202D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hyperlink r:id="rId28" w:history="1">
        <w:r w:rsidRPr="00AB302F">
          <w:rPr>
            <w:rStyle w:val="Hyperlink"/>
            <w:rFonts w:ascii="Times New Roman" w:hAnsi="Times New Roman" w:cs="Times New Roman"/>
          </w:rPr>
          <w:t>https://www.visi</w:t>
        </w:r>
        <w:r w:rsidRPr="00AB302F">
          <w:rPr>
            <w:rStyle w:val="Hyperlink"/>
            <w:rFonts w:ascii="Times New Roman" w:hAnsi="Times New Roman" w:cs="Times New Roman"/>
          </w:rPr>
          <w:t>o</w:t>
        </w:r>
        <w:r w:rsidRPr="00AB302F">
          <w:rPr>
            <w:rStyle w:val="Hyperlink"/>
            <w:rFonts w:ascii="Times New Roman" w:hAnsi="Times New Roman" w:cs="Times New Roman"/>
          </w:rPr>
          <w:t>nofhumanity.org/maps/#/</w:t>
        </w:r>
      </w:hyperlink>
    </w:p>
    <w:p w14:paraId="3E7E7AF2" w14:textId="77777777" w:rsidR="00B1202D" w:rsidRDefault="00B1202D" w:rsidP="00B1202D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Korruption</w:t>
      </w:r>
    </w:p>
    <w:p w14:paraId="153F5B86" w14:textId="77777777" w:rsidR="00B1202D" w:rsidRDefault="00B1202D" w:rsidP="00B1202D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7E7FC1">
        <w:rPr>
          <w:rFonts w:ascii="Times New Roman" w:hAnsi="Times New Roman" w:cs="Times New Roman"/>
        </w:rPr>
        <w:t>Transparency</w:t>
      </w:r>
      <w:proofErr w:type="spellEnd"/>
      <w:r w:rsidRPr="007E7FC1">
        <w:rPr>
          <w:rFonts w:ascii="Times New Roman" w:hAnsi="Times New Roman" w:cs="Times New Roman"/>
        </w:rPr>
        <w:t xml:space="preserve"> International - CORRUPTION PERCEPTIONS INDEX</w:t>
      </w:r>
    </w:p>
    <w:p w14:paraId="3AA6F3B4" w14:textId="77777777" w:rsidR="00B1202D" w:rsidRDefault="00B1202D" w:rsidP="00B1202D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hyperlink r:id="rId29" w:history="1">
        <w:r w:rsidRPr="007E7FC1">
          <w:rPr>
            <w:rStyle w:val="Hyperlink"/>
            <w:rFonts w:ascii="Times New Roman" w:hAnsi="Times New Roman" w:cs="Times New Roman"/>
          </w:rPr>
          <w:t>https://www.</w:t>
        </w:r>
        <w:r w:rsidRPr="007E7FC1">
          <w:rPr>
            <w:rStyle w:val="Hyperlink"/>
            <w:rFonts w:ascii="Times New Roman" w:hAnsi="Times New Roman" w:cs="Times New Roman"/>
          </w:rPr>
          <w:t>t</w:t>
        </w:r>
        <w:r w:rsidRPr="007E7FC1">
          <w:rPr>
            <w:rStyle w:val="Hyperlink"/>
            <w:rFonts w:ascii="Times New Roman" w:hAnsi="Times New Roman" w:cs="Times New Roman"/>
          </w:rPr>
          <w:t>ransparency.org/en/cpi/2022</w:t>
        </w:r>
      </w:hyperlink>
    </w:p>
    <w:p w14:paraId="5A6042AF" w14:textId="77777777" w:rsidR="00B1202D" w:rsidRDefault="00B1202D" w:rsidP="00B1202D">
      <w:pPr>
        <w:pStyle w:val="Listeafsnit"/>
        <w:ind w:left="2220"/>
        <w:rPr>
          <w:rFonts w:ascii="Times New Roman" w:hAnsi="Times New Roman" w:cs="Times New Roman"/>
        </w:rPr>
      </w:pPr>
    </w:p>
    <w:p w14:paraId="66442484" w14:textId="77777777" w:rsidR="00B1202D" w:rsidRDefault="00B1202D" w:rsidP="00B1202D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Forventet levealder</w:t>
      </w:r>
    </w:p>
    <w:p w14:paraId="5F39D423" w14:textId="77777777" w:rsidR="00B1202D" w:rsidRDefault="00B1202D" w:rsidP="00B1202D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7E7FC1">
        <w:rPr>
          <w:rFonts w:ascii="Times New Roman" w:hAnsi="Times New Roman" w:cs="Times New Roman"/>
          <w:lang w:val="en-US"/>
        </w:rPr>
        <w:t>UN data - Life expectancy at birth for both sexes combined (years)</w:t>
      </w:r>
    </w:p>
    <w:p w14:paraId="488C2A0A" w14:textId="77777777" w:rsidR="00B1202D" w:rsidRDefault="00B1202D" w:rsidP="00B1202D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hyperlink r:id="rId30" w:history="1">
        <w:r w:rsidRPr="007E7FC1">
          <w:rPr>
            <w:rStyle w:val="Hyperlink"/>
            <w:rFonts w:ascii="Times New Roman" w:hAnsi="Times New Roman" w:cs="Times New Roman"/>
            <w:lang w:val="en-US"/>
          </w:rPr>
          <w:t>http://data.un.org/Data.aspx?d</w:t>
        </w:r>
        <w:r w:rsidRPr="007E7FC1">
          <w:rPr>
            <w:rStyle w:val="Hyperlink"/>
            <w:rFonts w:ascii="Times New Roman" w:hAnsi="Times New Roman" w:cs="Times New Roman"/>
            <w:lang w:val="en-US"/>
          </w:rPr>
          <w:t>=</w:t>
        </w:r>
        <w:r w:rsidRPr="007E7FC1">
          <w:rPr>
            <w:rStyle w:val="Hyperlink"/>
            <w:rFonts w:ascii="Times New Roman" w:hAnsi="Times New Roman" w:cs="Times New Roman"/>
            <w:lang w:val="en-US"/>
          </w:rPr>
          <w:t>PopDiv&amp;f=variableID%3a68</w:t>
        </w:r>
      </w:hyperlink>
    </w:p>
    <w:p w14:paraId="3BFDF3C7" w14:textId="77777777" w:rsidR="00AB302F" w:rsidRPr="00D351C2" w:rsidRDefault="00AB302F" w:rsidP="00AB302F">
      <w:pPr>
        <w:rPr>
          <w:rFonts w:ascii="Times New Roman" w:hAnsi="Times New Roman" w:cs="Times New Roman"/>
          <w:lang w:val="en-US"/>
        </w:rPr>
      </w:pPr>
    </w:p>
    <w:p w14:paraId="4128D5E5" w14:textId="77777777" w:rsidR="00AB302F" w:rsidRDefault="00AB302F" w:rsidP="00AB302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Nabolandes styreform</w:t>
      </w:r>
    </w:p>
    <w:p w14:paraId="56A28DAE" w14:textId="4551B93E" w:rsidR="00AB302F" w:rsidRPr="00522CFB" w:rsidRDefault="00AB302F" w:rsidP="00AB302F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522CFB">
        <w:rPr>
          <w:rFonts w:ascii="Times New Roman" w:hAnsi="Times New Roman" w:cs="Times New Roman"/>
          <w:lang w:val="en-US"/>
        </w:rPr>
        <w:t xml:space="preserve">Freedom House </w:t>
      </w:r>
      <w:r w:rsidR="00522CFB" w:rsidRPr="00522CFB">
        <w:rPr>
          <w:rFonts w:ascii="Times New Roman" w:hAnsi="Times New Roman" w:cs="Times New Roman"/>
          <w:lang w:val="en-US"/>
        </w:rPr>
        <w:t>– Explore the map</w:t>
      </w:r>
      <w:r w:rsidR="00522CFB" w:rsidRPr="00522CFB">
        <w:rPr>
          <w:rFonts w:ascii="Times New Roman" w:hAnsi="Times New Roman" w:cs="Times New Roman"/>
          <w:lang w:val="en-US"/>
        </w:rPr>
        <w:t xml:space="preserve"> </w:t>
      </w:r>
      <w:r w:rsidRPr="00522CFB">
        <w:rPr>
          <w:rFonts w:ascii="Times New Roman" w:hAnsi="Times New Roman" w:cs="Times New Roman"/>
          <w:lang w:val="en-US"/>
        </w:rPr>
        <w:t>(Global Freedom)</w:t>
      </w:r>
    </w:p>
    <w:p w14:paraId="4636E733" w14:textId="06F01D58" w:rsidR="007E7FC1" w:rsidRPr="00B1202D" w:rsidRDefault="00AB302F" w:rsidP="007E7FC1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hyperlink r:id="rId31" w:history="1">
        <w:r w:rsidRPr="004C4CA8">
          <w:rPr>
            <w:rStyle w:val="Hyperlink"/>
            <w:rFonts w:ascii="Times New Roman" w:hAnsi="Times New Roman" w:cs="Times New Roman"/>
          </w:rPr>
          <w:t>https://freedo</w:t>
        </w:r>
        <w:r w:rsidRPr="004C4CA8">
          <w:rPr>
            <w:rStyle w:val="Hyperlink"/>
            <w:rFonts w:ascii="Times New Roman" w:hAnsi="Times New Roman" w:cs="Times New Roman"/>
          </w:rPr>
          <w:t>m</w:t>
        </w:r>
        <w:r w:rsidRPr="004C4CA8">
          <w:rPr>
            <w:rStyle w:val="Hyperlink"/>
            <w:rFonts w:ascii="Times New Roman" w:hAnsi="Times New Roman" w:cs="Times New Roman"/>
          </w:rPr>
          <w:t>house.org/explore-the-map?type=fiw&amp;year=2023</w:t>
        </w:r>
      </w:hyperlink>
    </w:p>
    <w:p w14:paraId="164C9EE6" w14:textId="77777777" w:rsidR="007E7FC1" w:rsidRDefault="007E7FC1" w:rsidP="007E7FC1">
      <w:pPr>
        <w:rPr>
          <w:rFonts w:ascii="Times New Roman" w:hAnsi="Times New Roman" w:cs="Times New Roman"/>
          <w:lang w:val="en-US"/>
        </w:rPr>
      </w:pPr>
    </w:p>
    <w:p w14:paraId="1BB46136" w14:textId="77777777" w:rsidR="007E7FC1" w:rsidRDefault="007E7FC1" w:rsidP="007E7FC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Lykkeindeks</w:t>
      </w:r>
      <w:proofErr w:type="spellEnd"/>
    </w:p>
    <w:p w14:paraId="7202144E" w14:textId="77777777" w:rsidR="007E7FC1" w:rsidRDefault="007E7FC1" w:rsidP="007E7FC1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World Happiness Report</w:t>
      </w:r>
    </w:p>
    <w:p w14:paraId="26736BBF" w14:textId="1755A530" w:rsidR="00B1202D" w:rsidRDefault="00B1202D" w:rsidP="007E7FC1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Explore the </w:t>
      </w:r>
      <w:proofErr w:type="gramStart"/>
      <w:r>
        <w:rPr>
          <w:rFonts w:ascii="Times New Roman" w:hAnsi="Times New Roman" w:cs="Times New Roman"/>
          <w:lang w:val="en-US"/>
        </w:rPr>
        <w:t>data</w:t>
      </w:r>
      <w:proofErr w:type="gramEnd"/>
    </w:p>
    <w:p w14:paraId="54D1DD4F" w14:textId="77777777" w:rsidR="007E7FC1" w:rsidRDefault="007E7FC1" w:rsidP="007E7FC1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hyperlink r:id="rId32" w:history="1">
        <w:r w:rsidRPr="004C4CA8">
          <w:rPr>
            <w:rStyle w:val="Hyperlink"/>
            <w:rFonts w:ascii="Times New Roman" w:hAnsi="Times New Roman" w:cs="Times New Roman"/>
            <w:lang w:val="en-US"/>
          </w:rPr>
          <w:t>https://worldh</w:t>
        </w:r>
        <w:r w:rsidRPr="004C4CA8">
          <w:rPr>
            <w:rStyle w:val="Hyperlink"/>
            <w:rFonts w:ascii="Times New Roman" w:hAnsi="Times New Roman" w:cs="Times New Roman"/>
            <w:lang w:val="en-US"/>
          </w:rPr>
          <w:t>a</w:t>
        </w:r>
        <w:r w:rsidRPr="004C4CA8">
          <w:rPr>
            <w:rStyle w:val="Hyperlink"/>
            <w:rFonts w:ascii="Times New Roman" w:hAnsi="Times New Roman" w:cs="Times New Roman"/>
            <w:lang w:val="en-US"/>
          </w:rPr>
          <w:t>ppiness.report/data/</w:t>
        </w:r>
      </w:hyperlink>
      <w:r>
        <w:rPr>
          <w:rFonts w:ascii="Times New Roman" w:hAnsi="Times New Roman" w:cs="Times New Roman"/>
          <w:lang w:val="en-US"/>
        </w:rPr>
        <w:br/>
      </w:r>
    </w:p>
    <w:tbl>
      <w:tblPr>
        <w:tblStyle w:val="Tabel-Gitter"/>
        <w:tblW w:w="0" w:type="auto"/>
        <w:tblInd w:w="60" w:type="dxa"/>
        <w:tblLook w:val="04A0" w:firstRow="1" w:lastRow="0" w:firstColumn="1" w:lastColumn="0" w:noHBand="0" w:noVBand="1"/>
      </w:tblPr>
      <w:tblGrid>
        <w:gridCol w:w="9568"/>
      </w:tblGrid>
      <w:tr w:rsidR="000F1CA4" w14:paraId="11616676" w14:textId="77777777" w:rsidTr="00950AF8">
        <w:tc>
          <w:tcPr>
            <w:tcW w:w="9568" w:type="dxa"/>
          </w:tcPr>
          <w:p w14:paraId="0323D9A6" w14:textId="7DFFC978" w:rsidR="000F1CA4" w:rsidRPr="000F1CA4" w:rsidRDefault="000F1CA4" w:rsidP="00950AF8">
            <w:pPr>
              <w:rPr>
                <w:rFonts w:ascii="Times New Roman" w:hAnsi="Times New Roman" w:cs="Times New Roman"/>
                <w:b/>
                <w:bCs/>
              </w:rPr>
            </w:pPr>
            <w:r w:rsidRPr="000F1CA4">
              <w:rPr>
                <w:rFonts w:ascii="Times New Roman" w:hAnsi="Times New Roman" w:cs="Times New Roman"/>
                <w:b/>
                <w:bCs/>
              </w:rPr>
              <w:t>Forklarende variabel</w:t>
            </w:r>
            <w:r w:rsidRPr="000F1CA4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0F1CA4" w14:paraId="2D8EEA50" w14:textId="77777777" w:rsidTr="00950AF8">
        <w:tc>
          <w:tcPr>
            <w:tcW w:w="9568" w:type="dxa"/>
          </w:tcPr>
          <w:p w14:paraId="60A47656" w14:textId="5EBFC545" w:rsidR="000F1CA4" w:rsidRPr="000F1CA4" w:rsidRDefault="000F1CA4" w:rsidP="00950AF8">
            <w:pPr>
              <w:rPr>
                <w:rFonts w:ascii="Times New Roman" w:hAnsi="Times New Roman" w:cs="Times New Roman"/>
                <w:b/>
                <w:bCs/>
              </w:rPr>
            </w:pPr>
            <w:r w:rsidRPr="000F1CA4">
              <w:rPr>
                <w:rFonts w:ascii="Times New Roman" w:hAnsi="Times New Roman" w:cs="Times New Roman"/>
                <w:b/>
                <w:bCs/>
              </w:rPr>
              <w:t>Teoretisering</w:t>
            </w:r>
          </w:p>
          <w:p w14:paraId="205CBE4D" w14:textId="77777777" w:rsidR="000F1CA4" w:rsidRDefault="000F1CA4" w:rsidP="00950AF8">
            <w:pPr>
              <w:rPr>
                <w:rFonts w:ascii="Times New Roman" w:hAnsi="Times New Roman" w:cs="Times New Roman"/>
              </w:rPr>
            </w:pPr>
          </w:p>
          <w:p w14:paraId="20FD4985" w14:textId="77777777" w:rsidR="000F1CA4" w:rsidRDefault="000F1CA4" w:rsidP="00950AF8">
            <w:pPr>
              <w:rPr>
                <w:rFonts w:ascii="Times New Roman" w:hAnsi="Times New Roman" w:cs="Times New Roman"/>
              </w:rPr>
            </w:pPr>
          </w:p>
          <w:p w14:paraId="1BF03FA0" w14:textId="44498AC7" w:rsidR="00DE74A7" w:rsidRDefault="00DE74A7" w:rsidP="00950AF8">
            <w:pPr>
              <w:rPr>
                <w:rFonts w:ascii="Times New Roman" w:hAnsi="Times New Roman" w:cs="Times New Roman"/>
              </w:rPr>
            </w:pPr>
          </w:p>
          <w:p w14:paraId="2FFA39FA" w14:textId="77777777" w:rsidR="000F1CA4" w:rsidRDefault="000F1CA4" w:rsidP="00950AF8">
            <w:pPr>
              <w:rPr>
                <w:rFonts w:ascii="Times New Roman" w:hAnsi="Times New Roman" w:cs="Times New Roman"/>
              </w:rPr>
            </w:pPr>
          </w:p>
        </w:tc>
      </w:tr>
    </w:tbl>
    <w:p w14:paraId="4EC5591F" w14:textId="77777777" w:rsidR="00D776BC" w:rsidRPr="000035D3" w:rsidRDefault="00D776BC" w:rsidP="00DE74A7">
      <w:pPr>
        <w:rPr>
          <w:lang w:val="en-US"/>
        </w:rPr>
      </w:pPr>
    </w:p>
    <w:sectPr w:rsidR="00D776BC" w:rsidRPr="000035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398"/>
    <w:multiLevelType w:val="hybridMultilevel"/>
    <w:tmpl w:val="5C1AC250"/>
    <w:lvl w:ilvl="0" w:tplc="A1CA3D8A">
      <w:start w:val="194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CF032F"/>
    <w:multiLevelType w:val="hybridMultilevel"/>
    <w:tmpl w:val="BA12BDC4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300AE2"/>
    <w:multiLevelType w:val="hybridMultilevel"/>
    <w:tmpl w:val="496ADD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0628221">
    <w:abstractNumId w:val="0"/>
  </w:num>
  <w:num w:numId="2" w16cid:durableId="192155148">
    <w:abstractNumId w:val="1"/>
  </w:num>
  <w:num w:numId="3" w16cid:durableId="1724013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68"/>
    <w:rsid w:val="000035D3"/>
    <w:rsid w:val="00091058"/>
    <w:rsid w:val="000A5E7E"/>
    <w:rsid w:val="000F1CA4"/>
    <w:rsid w:val="0010379A"/>
    <w:rsid w:val="001210A4"/>
    <w:rsid w:val="001337B7"/>
    <w:rsid w:val="001600E0"/>
    <w:rsid w:val="002E29C6"/>
    <w:rsid w:val="002F2654"/>
    <w:rsid w:val="00350A98"/>
    <w:rsid w:val="00404553"/>
    <w:rsid w:val="00433DEB"/>
    <w:rsid w:val="00442F8C"/>
    <w:rsid w:val="004F02EA"/>
    <w:rsid w:val="00522CFB"/>
    <w:rsid w:val="005938AF"/>
    <w:rsid w:val="005B28BE"/>
    <w:rsid w:val="00684B75"/>
    <w:rsid w:val="00726BC3"/>
    <w:rsid w:val="007E666F"/>
    <w:rsid w:val="007E7FC1"/>
    <w:rsid w:val="00824D1A"/>
    <w:rsid w:val="008A52E1"/>
    <w:rsid w:val="008E696E"/>
    <w:rsid w:val="00970CFD"/>
    <w:rsid w:val="00975560"/>
    <w:rsid w:val="009C7B68"/>
    <w:rsid w:val="00A1658F"/>
    <w:rsid w:val="00A62E3A"/>
    <w:rsid w:val="00AB302F"/>
    <w:rsid w:val="00AD3F81"/>
    <w:rsid w:val="00B1202D"/>
    <w:rsid w:val="00BE0EBA"/>
    <w:rsid w:val="00C17D85"/>
    <w:rsid w:val="00CA66BC"/>
    <w:rsid w:val="00D351C2"/>
    <w:rsid w:val="00D776BC"/>
    <w:rsid w:val="00DA1AB5"/>
    <w:rsid w:val="00DE74A7"/>
    <w:rsid w:val="00EA10C6"/>
    <w:rsid w:val="00F63764"/>
    <w:rsid w:val="00FC5090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16007A"/>
  <w15:chartTrackingRefBased/>
  <w15:docId w15:val="{D6AFDC84-DA08-3F48-99BE-8A6DD68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7B68"/>
    <w:pPr>
      <w:ind w:left="720"/>
      <w:contextualSpacing/>
    </w:pPr>
  </w:style>
  <w:style w:type="table" w:styleId="Tabel-Gitter">
    <w:name w:val="Table Grid"/>
    <w:basedOn w:val="Tabel-Normal"/>
    <w:uiPriority w:val="39"/>
    <w:rsid w:val="00D7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E666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E666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F5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bslearningmedia.org/resource/sj14-soc-religmap/world-religions-map/" TargetMode="External"/><Relationship Id="rId18" Type="http://schemas.openxmlformats.org/officeDocument/2006/relationships/hyperlink" Target="https://data.worldbank.org/indicator/SI.POV.GINI" TargetMode="External"/><Relationship Id="rId26" Type="http://schemas.openxmlformats.org/officeDocument/2006/relationships/hyperlink" Target="https://ourworldindata.org/explorers/democracy?tab=chart&amp;time=1961..2022&amp;Dataset=Varieties+of+Democracy&amp;Metric=Electoral+democracy&amp;Sub-metric=Main+inde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bslearningmedia.org/resource/sj14-soc-religmap/world-religions-map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ata.un.org/Data.aspx?d=PopDiv&amp;f=variableID%3a68" TargetMode="External"/><Relationship Id="rId12" Type="http://schemas.openxmlformats.org/officeDocument/2006/relationships/hyperlink" Target="https://www.visionofhumanity.org/maps/#/" TargetMode="External"/><Relationship Id="rId17" Type="http://schemas.openxmlformats.org/officeDocument/2006/relationships/hyperlink" Target="https://data.worldbank.org/indicator/SE.XPD.TOTL.GD.ZS?end=2021&amp;start=2021" TargetMode="External"/><Relationship Id="rId25" Type="http://schemas.openxmlformats.org/officeDocument/2006/relationships/hyperlink" Target="https://data.worldbank.org/topic/education?end=2021&amp;start=202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ata.un.org/Data.aspx?d=PopDiv&amp;f=variableID%3a68" TargetMode="External"/><Relationship Id="rId20" Type="http://schemas.openxmlformats.org/officeDocument/2006/relationships/hyperlink" Target="https://data.worldbank.org/indicator/SP.POP.TOTL" TargetMode="External"/><Relationship Id="rId29" Type="http://schemas.openxmlformats.org/officeDocument/2006/relationships/hyperlink" Target="https://www.transparency.org/en/cpi/2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ta.worldbank.org/indicator/SP.POP.TOTL" TargetMode="External"/><Relationship Id="rId11" Type="http://schemas.openxmlformats.org/officeDocument/2006/relationships/hyperlink" Target="http://data.un.org/Data.aspx?d=PopDiv&amp;f=variableID%3a68" TargetMode="External"/><Relationship Id="rId24" Type="http://schemas.openxmlformats.org/officeDocument/2006/relationships/hyperlink" Target="https://data.worldbank.org/indicator/SI.POV.GINI" TargetMode="External"/><Relationship Id="rId32" Type="http://schemas.openxmlformats.org/officeDocument/2006/relationships/hyperlink" Target="https://worldhappiness.report/data/" TargetMode="External"/><Relationship Id="rId5" Type="http://schemas.openxmlformats.org/officeDocument/2006/relationships/hyperlink" Target="https://www.pbslearningmedia.org/resource/sj14-soc-religmap/world-religions-map/" TargetMode="External"/><Relationship Id="rId15" Type="http://schemas.openxmlformats.org/officeDocument/2006/relationships/hyperlink" Target="https://govdata360.worldbank.org/indicators/h3f86901f?indicator=32416&amp;viz=line_chart&amp;years=2023,2023" TargetMode="External"/><Relationship Id="rId23" Type="http://schemas.openxmlformats.org/officeDocument/2006/relationships/hyperlink" Target="https://govdata360.worldbank.org/indicators/h3f86901f?indicator=32416&amp;viz=line_chart&amp;years=2023,2023" TargetMode="External"/><Relationship Id="rId28" Type="http://schemas.openxmlformats.org/officeDocument/2006/relationships/hyperlink" Target="https://www.visionofhumanity.org/maps/#/" TargetMode="External"/><Relationship Id="rId10" Type="http://schemas.openxmlformats.org/officeDocument/2006/relationships/hyperlink" Target="https://data.worldbank.org/" TargetMode="External"/><Relationship Id="rId19" Type="http://schemas.openxmlformats.org/officeDocument/2006/relationships/hyperlink" Target="https://govdata360.worldbank.org/indicators/h3f86901f?indicator=32416&amp;viz=line_chart&amp;years=2023,2023" TargetMode="External"/><Relationship Id="rId31" Type="http://schemas.openxmlformats.org/officeDocument/2006/relationships/hyperlink" Target="https://freedomhouse.org/explore-the-map?type=fiw&amp;year=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edomhouse.org/explore-the-map?type=fiw&amp;year=2023" TargetMode="External"/><Relationship Id="rId14" Type="http://schemas.openxmlformats.org/officeDocument/2006/relationships/hyperlink" Target="https://www.transparency.org/en/cpi/2022" TargetMode="External"/><Relationship Id="rId22" Type="http://schemas.openxmlformats.org/officeDocument/2006/relationships/hyperlink" Target="https://data.worldbank.org/indicator/SP.POP.TOTL" TargetMode="External"/><Relationship Id="rId27" Type="http://schemas.openxmlformats.org/officeDocument/2006/relationships/hyperlink" Target="https://data.worldbank.org/topic/education?end=2021&amp;start=2021" TargetMode="External"/><Relationship Id="rId30" Type="http://schemas.openxmlformats.org/officeDocument/2006/relationships/hyperlink" Target="http://data.un.org/Data.aspx?d=PopDiv&amp;f=variableID%3a68" TargetMode="External"/><Relationship Id="rId8" Type="http://schemas.openxmlformats.org/officeDocument/2006/relationships/hyperlink" Target="https://data.worldbank.org/indicator/SI.POV.GIN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Hole Moritzen</dc:creator>
  <cp:keywords/>
  <dc:description/>
  <cp:lastModifiedBy>Kristen Hole Moritzen</cp:lastModifiedBy>
  <cp:revision>2</cp:revision>
  <cp:lastPrinted>2023-08-01T15:33:00Z</cp:lastPrinted>
  <dcterms:created xsi:type="dcterms:W3CDTF">2023-08-01T15:35:00Z</dcterms:created>
  <dcterms:modified xsi:type="dcterms:W3CDTF">2023-08-01T15:35:00Z</dcterms:modified>
</cp:coreProperties>
</file>